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BF739" w14:textId="77777777" w:rsidR="00811E1B" w:rsidRDefault="00811E1B" w:rsidP="00811E1B">
      <w:pPr>
        <w:rPr>
          <w:rFonts w:asciiTheme="majorHAnsi" w:hAnsiTheme="majorHAnsi" w:cstheme="minorHAnsi"/>
          <w:b/>
          <w:bCs/>
          <w:sz w:val="40"/>
          <w:szCs w:val="40"/>
        </w:rPr>
      </w:pPr>
      <w:bookmarkStart w:id="0" w:name="_GoBack"/>
      <w:bookmarkEnd w:id="0"/>
    </w:p>
    <w:p w14:paraId="64DEAE1B" w14:textId="77777777" w:rsidR="00811E1B" w:rsidRDefault="00811E1B" w:rsidP="00811E1B">
      <w:pPr>
        <w:rPr>
          <w:rFonts w:asciiTheme="majorHAnsi" w:hAnsiTheme="majorHAnsi" w:cstheme="minorHAnsi"/>
          <w:b/>
          <w:bCs/>
          <w:sz w:val="40"/>
          <w:szCs w:val="40"/>
        </w:rPr>
      </w:pPr>
    </w:p>
    <w:p w14:paraId="420827BB" w14:textId="1958205F" w:rsidR="00811E1B" w:rsidRPr="00A65A4C" w:rsidRDefault="00811E1B" w:rsidP="00811E1B">
      <w:pPr>
        <w:rPr>
          <w:rFonts w:asciiTheme="majorHAnsi" w:hAnsiTheme="majorHAnsi" w:cstheme="minorHAnsi"/>
          <w:b/>
          <w:bCs/>
          <w:sz w:val="40"/>
          <w:szCs w:val="40"/>
        </w:rPr>
      </w:pPr>
      <w:r w:rsidRPr="00A65A4C">
        <w:rPr>
          <w:rFonts w:asciiTheme="majorHAnsi" w:hAnsiTheme="majorHAnsi" w:cstheme="minorHAnsi"/>
          <w:b/>
          <w:bCs/>
          <w:sz w:val="40"/>
          <w:szCs w:val="40"/>
        </w:rPr>
        <w:t>Orden og værdiregelsæt Sct. Jacobi Skole og Dagtilbud</w:t>
      </w:r>
    </w:p>
    <w:p w14:paraId="7CFFF6FE" w14:textId="02B35C92" w:rsidR="00811E1B" w:rsidRPr="00811E1B" w:rsidRDefault="00811E1B" w:rsidP="00811E1B">
      <w:pPr>
        <w:shd w:val="clear" w:color="auto" w:fill="FFFFFF"/>
        <w:spacing w:after="300" w:line="240" w:lineRule="auto"/>
        <w:rPr>
          <w:rFonts w:asciiTheme="majorHAnsi" w:eastAsia="Times New Roman" w:hAnsiTheme="majorHAnsi" w:cs="Times New Roman"/>
          <w:b/>
          <w:bCs/>
          <w:i/>
          <w:iCs/>
          <w:sz w:val="24"/>
          <w:szCs w:val="24"/>
          <w:lang w:eastAsia="da-DK"/>
        </w:rPr>
      </w:pPr>
      <w:r w:rsidRPr="00811E1B">
        <w:rPr>
          <w:rFonts w:asciiTheme="majorHAnsi" w:eastAsia="Times New Roman" w:hAnsiTheme="majorHAnsi" w:cs="Times New Roman"/>
          <w:b/>
          <w:bCs/>
          <w:i/>
          <w:iCs/>
          <w:sz w:val="24"/>
          <w:szCs w:val="24"/>
          <w:lang w:eastAsia="da-DK"/>
        </w:rPr>
        <w:t>Her behandler vi andre, som vi gerne selv vil behandles</w:t>
      </w:r>
    </w:p>
    <w:p w14:paraId="4DE906F3" w14:textId="77777777" w:rsidR="00811E1B" w:rsidRDefault="00811E1B" w:rsidP="00811E1B">
      <w:pPr>
        <w:rPr>
          <w:rFonts w:asciiTheme="majorHAnsi" w:hAnsiTheme="majorHAnsi" w:cstheme="minorHAnsi"/>
          <w:sz w:val="24"/>
          <w:szCs w:val="24"/>
        </w:rPr>
      </w:pPr>
    </w:p>
    <w:p w14:paraId="7FBC8632" w14:textId="77777777" w:rsidR="00811E1B" w:rsidRDefault="00811E1B" w:rsidP="00811E1B">
      <w:pPr>
        <w:rPr>
          <w:rFonts w:asciiTheme="majorHAnsi" w:hAnsiTheme="majorHAnsi" w:cstheme="minorHAnsi"/>
          <w:sz w:val="24"/>
          <w:szCs w:val="24"/>
        </w:rPr>
      </w:pPr>
      <w:r w:rsidRPr="00D10CA7">
        <w:rPr>
          <w:rFonts w:asciiTheme="majorHAnsi" w:hAnsiTheme="majorHAnsi" w:cstheme="minorHAnsi"/>
          <w:sz w:val="24"/>
          <w:szCs w:val="24"/>
        </w:rPr>
        <w:t xml:space="preserve">Sct. Jacobi </w:t>
      </w:r>
      <w:r>
        <w:rPr>
          <w:rFonts w:asciiTheme="majorHAnsi" w:hAnsiTheme="majorHAnsi" w:cstheme="minorHAnsi"/>
          <w:sz w:val="24"/>
          <w:szCs w:val="24"/>
        </w:rPr>
        <w:t>Skole og Dagtilbuds</w:t>
      </w:r>
      <w:r w:rsidRPr="00D10CA7">
        <w:rPr>
          <w:rFonts w:asciiTheme="majorHAnsi" w:hAnsiTheme="majorHAnsi" w:cstheme="minorHAnsi"/>
          <w:sz w:val="24"/>
          <w:szCs w:val="24"/>
        </w:rPr>
        <w:t xml:space="preserve"> værdigrundlag er</w:t>
      </w:r>
      <w:r>
        <w:rPr>
          <w:rFonts w:asciiTheme="majorHAnsi" w:hAnsiTheme="majorHAnsi" w:cstheme="minorHAnsi"/>
          <w:sz w:val="24"/>
          <w:szCs w:val="24"/>
        </w:rPr>
        <w:t>:</w:t>
      </w:r>
    </w:p>
    <w:p w14:paraId="7E7517E8" w14:textId="77777777" w:rsidR="00811E1B" w:rsidRDefault="00811E1B" w:rsidP="00811E1B">
      <w:pPr>
        <w:rPr>
          <w:rFonts w:asciiTheme="majorHAnsi" w:hAnsiTheme="majorHAnsi" w:cstheme="minorHAnsi"/>
          <w:sz w:val="24"/>
          <w:szCs w:val="24"/>
        </w:rPr>
      </w:pPr>
      <w:r w:rsidRPr="00D10CA7">
        <w:rPr>
          <w:rFonts w:asciiTheme="majorHAnsi" w:hAnsiTheme="majorHAnsi" w:cstheme="minorHAnsi"/>
          <w:sz w:val="24"/>
          <w:szCs w:val="24"/>
        </w:rPr>
        <w:t xml:space="preserve"> </w:t>
      </w:r>
      <w:r w:rsidRPr="00D10CA7">
        <w:rPr>
          <w:rFonts w:asciiTheme="majorHAnsi" w:hAnsiTheme="majorHAnsi" w:cstheme="minorHAnsi"/>
          <w:b/>
          <w:sz w:val="24"/>
          <w:szCs w:val="24"/>
        </w:rPr>
        <w:t>ligeværd,</w:t>
      </w:r>
      <w:r w:rsidRPr="00D10CA7">
        <w:rPr>
          <w:rFonts w:asciiTheme="majorHAnsi" w:hAnsiTheme="majorHAnsi" w:cstheme="minorHAnsi"/>
          <w:sz w:val="24"/>
          <w:szCs w:val="24"/>
        </w:rPr>
        <w:t xml:space="preserve"> </w:t>
      </w:r>
      <w:r w:rsidRPr="00D10CA7">
        <w:rPr>
          <w:rFonts w:asciiTheme="majorHAnsi" w:hAnsiTheme="majorHAnsi" w:cstheme="minorHAnsi"/>
          <w:b/>
          <w:sz w:val="24"/>
          <w:szCs w:val="24"/>
        </w:rPr>
        <w:t>anerkendelse, faglighed, alsidighed, fællesskab og udvikling</w:t>
      </w:r>
      <w:r w:rsidRPr="00D10CA7">
        <w:rPr>
          <w:rFonts w:asciiTheme="majorHAnsi" w:hAnsiTheme="majorHAnsi" w:cstheme="minorHAnsi"/>
          <w:sz w:val="24"/>
          <w:szCs w:val="24"/>
        </w:rPr>
        <w:t xml:space="preserve">. </w:t>
      </w:r>
    </w:p>
    <w:p w14:paraId="6D232746" w14:textId="77777777" w:rsidR="00811E1B" w:rsidRPr="00A65A4C" w:rsidRDefault="00811E1B" w:rsidP="00811E1B">
      <w:pPr>
        <w:rPr>
          <w:rFonts w:asciiTheme="majorHAnsi" w:hAnsiTheme="majorHAnsi" w:cstheme="minorHAnsi"/>
          <w:sz w:val="24"/>
          <w:szCs w:val="24"/>
        </w:rPr>
      </w:pPr>
      <w:r w:rsidRPr="00D10CA7">
        <w:rPr>
          <w:rFonts w:asciiTheme="majorHAnsi" w:hAnsiTheme="majorHAnsi" w:cstheme="minorHAnsi"/>
          <w:sz w:val="24"/>
          <w:szCs w:val="24"/>
        </w:rPr>
        <w:t>Værdigrundlaget gælder i enhver sammenhæng for den enkelte elev, for samarbejdet med forældre, personalet og for Sct. Jacobi dagtilbud og skole som helhed.  Det betyder, at:</w:t>
      </w:r>
    </w:p>
    <w:p w14:paraId="78A69C57"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opfylde Sct. Jacobi dagtilbud og skoles vision</w:t>
      </w:r>
    </w:p>
    <w:p w14:paraId="2AC8B5CF"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skabe et godt dagtilbud og en god skole med plads til alle</w:t>
      </w:r>
    </w:p>
    <w:p w14:paraId="70F397F1"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møde barnet/den unge, hvor barnet/den unge er i sin egen udvikling</w:t>
      </w:r>
    </w:p>
    <w:p w14:paraId="4C18FF45"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skabe progression i læringen for alle børn og unge på Sct. Jacobi dagtilbud og skole</w:t>
      </w:r>
    </w:p>
    <w:p w14:paraId="7605EAAE"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 xml:space="preserve">alle har et ansvar at udvikle et læringsmiljø, som fremmer social, fysisk/kropslig, psykisk, sensorisk, sproglig, personlig, faglig og alsidig læring </w:t>
      </w:r>
    </w:p>
    <w:p w14:paraId="5C0915A3"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 xml:space="preserve">alle har et ansvar for at være fagligt søgende, nytænkende, innovative og kreative for børn/unges læring </w:t>
      </w:r>
    </w:p>
    <w:p w14:paraId="638FF4F1"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udvikle de bedste lærings-, samarbejds- og udviklingsbetingelser både for børn/unge, forældre, ansatte og andre samarbejdspartnere</w:t>
      </w:r>
    </w:p>
    <w:p w14:paraId="24B49C84"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i læringsaktiviteterne at begrænse virkningerne af psykiske, fysiske, sproglige eller sensoriske funktionsvanskeligheder</w:t>
      </w:r>
    </w:p>
    <w:p w14:paraId="3FE53B0F"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udvikle læringsaktiviteter, som peger mod børn/unges inklusion i det almindelige fællesskab med så høj grad af chancelighed som muligt</w:t>
      </w:r>
    </w:p>
    <w:p w14:paraId="581796C0"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børn/unge udfolder egne alsidige potentialer mest muligt inden for egne ressourcer, herunder hvor det opfylder barnets/den unges behov i særlig grad udvikling af praktisk faglig læring</w:t>
      </w:r>
    </w:p>
    <w:p w14:paraId="1BFF1799"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udvikle et læringsmiljø, som fremmer børn/unges trivsel og fysiske/psykiske sundhed</w:t>
      </w:r>
    </w:p>
    <w:p w14:paraId="243905E0" w14:textId="77777777" w:rsidR="00811E1B" w:rsidRPr="00D10CA7" w:rsidRDefault="00811E1B" w:rsidP="00811E1B">
      <w:pPr>
        <w:pStyle w:val="Listeafsnit"/>
        <w:numPr>
          <w:ilvl w:val="0"/>
          <w:numId w:val="2"/>
        </w:numPr>
        <w:spacing w:after="160" w:line="256" w:lineRule="auto"/>
        <w:rPr>
          <w:rFonts w:asciiTheme="majorHAnsi" w:hAnsiTheme="majorHAnsi" w:cstheme="minorHAnsi"/>
          <w:sz w:val="24"/>
          <w:szCs w:val="24"/>
        </w:rPr>
      </w:pPr>
      <w:r w:rsidRPr="00D10CA7">
        <w:rPr>
          <w:rFonts w:asciiTheme="majorHAnsi" w:hAnsiTheme="majorHAnsi" w:cstheme="minorHAnsi"/>
          <w:sz w:val="24"/>
          <w:szCs w:val="24"/>
        </w:rPr>
        <w:t>alle har et ansvar for at udvikle de fysiske og teknologiske rammer, der tilgodeser alle børn og unge i dagtilbud og skole</w:t>
      </w:r>
    </w:p>
    <w:p w14:paraId="3AA32C2E" w14:textId="77777777" w:rsidR="00811E1B" w:rsidRPr="00D10CA7" w:rsidRDefault="00811E1B" w:rsidP="00811E1B">
      <w:pPr>
        <w:shd w:val="clear" w:color="auto" w:fill="FFFFFF"/>
        <w:spacing w:after="300" w:line="240" w:lineRule="auto"/>
        <w:rPr>
          <w:rFonts w:asciiTheme="majorHAnsi" w:eastAsia="Times New Roman" w:hAnsiTheme="majorHAnsi" w:cs="Times New Roman"/>
          <w:sz w:val="24"/>
          <w:szCs w:val="24"/>
          <w:lang w:eastAsia="da-DK"/>
        </w:rPr>
      </w:pPr>
    </w:p>
    <w:p w14:paraId="20E2B755" w14:textId="77777777" w:rsidR="00811E1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sz w:val="24"/>
          <w:szCs w:val="24"/>
          <w:lang w:eastAsia="da-DK"/>
        </w:rPr>
        <w:lastRenderedPageBreak/>
        <w:t xml:space="preserve">På </w:t>
      </w:r>
      <w:r w:rsidRPr="00D10CA7">
        <w:rPr>
          <w:rFonts w:asciiTheme="majorHAnsi" w:eastAsia="Times New Roman" w:hAnsiTheme="majorHAnsi" w:cs="Times New Roman"/>
          <w:sz w:val="24"/>
          <w:szCs w:val="24"/>
          <w:lang w:eastAsia="da-DK"/>
        </w:rPr>
        <w:t xml:space="preserve">Sct. Jacobi skole </w:t>
      </w:r>
      <w:r w:rsidRPr="00131ECB">
        <w:rPr>
          <w:rFonts w:asciiTheme="majorHAnsi" w:eastAsia="Times New Roman" w:hAnsiTheme="majorHAnsi" w:cs="Times New Roman"/>
          <w:sz w:val="24"/>
          <w:szCs w:val="24"/>
          <w:lang w:eastAsia="da-DK"/>
        </w:rPr>
        <w:t xml:space="preserve">færdes mange mennesker hver dag. Derfor er det nødvendigt, at vi har nogle retningslinjer for </w:t>
      </w:r>
      <w:proofErr w:type="gramStart"/>
      <w:r w:rsidRPr="00131ECB">
        <w:rPr>
          <w:rFonts w:asciiTheme="majorHAnsi" w:eastAsia="Times New Roman" w:hAnsiTheme="majorHAnsi" w:cs="Times New Roman"/>
          <w:sz w:val="24"/>
          <w:szCs w:val="24"/>
          <w:lang w:eastAsia="da-DK"/>
        </w:rPr>
        <w:t>vort</w:t>
      </w:r>
      <w:proofErr w:type="gramEnd"/>
      <w:r w:rsidRPr="00131ECB">
        <w:rPr>
          <w:rFonts w:asciiTheme="majorHAnsi" w:eastAsia="Times New Roman" w:hAnsiTheme="majorHAnsi" w:cs="Times New Roman"/>
          <w:sz w:val="24"/>
          <w:szCs w:val="24"/>
          <w:lang w:eastAsia="da-DK"/>
        </w:rPr>
        <w:t xml:space="preserve"> samvær og færden på og omkring skolen, således at alle kan føle sig trygge og godt tilpas.</w:t>
      </w:r>
    </w:p>
    <w:p w14:paraId="5DC13E10" w14:textId="53689D2B" w:rsidR="00811E1B" w:rsidRPr="00131ECB" w:rsidRDefault="00811E1B" w:rsidP="00811E1B">
      <w:pPr>
        <w:shd w:val="clear" w:color="auto" w:fill="FFFFFF"/>
        <w:spacing w:after="300" w:line="240" w:lineRule="auto"/>
        <w:rPr>
          <w:rFonts w:asciiTheme="majorHAnsi" w:eastAsia="Times New Roman" w:hAnsiTheme="majorHAnsi" w:cs="Times New Roman"/>
          <w:b/>
          <w:bCs/>
          <w:sz w:val="24"/>
          <w:szCs w:val="24"/>
          <w:lang w:eastAsia="da-DK"/>
        </w:rPr>
      </w:pPr>
      <w:r>
        <w:rPr>
          <w:rFonts w:asciiTheme="majorHAnsi" w:eastAsia="Times New Roman" w:hAnsiTheme="majorHAnsi" w:cs="Times New Roman"/>
          <w:b/>
          <w:bCs/>
          <w:sz w:val="24"/>
          <w:szCs w:val="24"/>
          <w:lang w:eastAsia="da-DK"/>
        </w:rPr>
        <w:t xml:space="preserve">I starten af et skoleår udarbejder klasserne samværsregler ud fra skolens værdi og ordensregler, så eleverne får indflydelse på og ejerskab for de regler, som skal være i deres klasse. </w:t>
      </w:r>
    </w:p>
    <w:p w14:paraId="75F25548" w14:textId="77777777" w:rsidR="00811E1B" w:rsidRPr="00D10CA7" w:rsidRDefault="00811E1B" w:rsidP="00811E1B">
      <w:pPr>
        <w:rPr>
          <w:rFonts w:asciiTheme="majorHAnsi" w:hAnsiTheme="majorHAnsi"/>
          <w:sz w:val="24"/>
          <w:szCs w:val="24"/>
        </w:rPr>
      </w:pPr>
      <w:r w:rsidRPr="00D10CA7">
        <w:rPr>
          <w:rFonts w:asciiTheme="majorHAnsi" w:eastAsia="Times New Roman" w:hAnsiTheme="majorHAnsi" w:cs="Times New Roman"/>
          <w:sz w:val="24"/>
          <w:szCs w:val="24"/>
          <w:lang w:eastAsia="da-DK"/>
        </w:rPr>
        <w:t>På Sct. Jacobi Skole møder vi vores elever med positive forventninger</w:t>
      </w:r>
      <w:r>
        <w:rPr>
          <w:rFonts w:asciiTheme="majorHAnsi" w:eastAsia="Times New Roman" w:hAnsiTheme="majorHAnsi" w:cs="Times New Roman"/>
          <w:sz w:val="24"/>
          <w:szCs w:val="24"/>
          <w:lang w:eastAsia="da-DK"/>
        </w:rPr>
        <w:t xml:space="preserve"> til,</w:t>
      </w:r>
      <w:r w:rsidRPr="00D10CA7">
        <w:rPr>
          <w:rFonts w:asciiTheme="majorHAnsi" w:eastAsia="Times New Roman" w:hAnsiTheme="majorHAnsi" w:cs="Times New Roman"/>
          <w:sz w:val="24"/>
          <w:szCs w:val="24"/>
          <w:lang w:eastAsia="da-DK"/>
        </w:rPr>
        <w:t xml:space="preserve"> at de vil og kan lære og udvikle sig. </w:t>
      </w:r>
      <w:r w:rsidRPr="00D10CA7">
        <w:rPr>
          <w:rFonts w:asciiTheme="majorHAnsi" w:hAnsiTheme="majorHAnsi"/>
          <w:sz w:val="24"/>
          <w:szCs w:val="24"/>
        </w:rPr>
        <w:t xml:space="preserve">På Sct. Jacobi Skole er vores menneskesyn, </w:t>
      </w:r>
      <w:r w:rsidRPr="00A65A4C">
        <w:rPr>
          <w:rFonts w:asciiTheme="majorHAnsi" w:hAnsiTheme="majorHAnsi"/>
          <w:b/>
          <w:bCs/>
          <w:sz w:val="24"/>
          <w:szCs w:val="24"/>
        </w:rPr>
        <w:t>at alle børn gør det bedste de kan, hvis de kan</w:t>
      </w:r>
      <w:r w:rsidRPr="00D10CA7">
        <w:rPr>
          <w:rFonts w:asciiTheme="majorHAnsi" w:hAnsiTheme="majorHAnsi"/>
          <w:sz w:val="24"/>
          <w:szCs w:val="24"/>
        </w:rPr>
        <w:t xml:space="preserve"> - og når de ikke kan, er det vores opgave som voksne at tage ansvaret for, at der er overensstemmelse mellem de krav vi møder eleverne med, og de ressourcer eleverne har.</w:t>
      </w:r>
    </w:p>
    <w:p w14:paraId="6CBE8FA2" w14:textId="77777777" w:rsidR="00811E1B" w:rsidRPr="00D10CA7" w:rsidRDefault="00811E1B" w:rsidP="00811E1B">
      <w:pPr>
        <w:rPr>
          <w:rFonts w:asciiTheme="majorHAnsi" w:hAnsiTheme="majorHAnsi"/>
          <w:sz w:val="24"/>
          <w:szCs w:val="24"/>
        </w:rPr>
      </w:pPr>
      <w:r w:rsidRPr="00D10CA7">
        <w:rPr>
          <w:rFonts w:asciiTheme="majorHAnsi" w:hAnsiTheme="majorHAnsi"/>
          <w:sz w:val="24"/>
          <w:szCs w:val="24"/>
        </w:rPr>
        <w:t>På Sct. Jacobi Skole er det vores opgave at sætte eleverne i stand til at indfri vores og samfundets forventninger til dem. Det er et samarbejde mellem skolen, forældrene og eleven som påbegyndes</w:t>
      </w:r>
      <w:r>
        <w:rPr>
          <w:rFonts w:asciiTheme="majorHAnsi" w:hAnsiTheme="majorHAnsi"/>
          <w:sz w:val="24"/>
          <w:szCs w:val="24"/>
        </w:rPr>
        <w:t>,</w:t>
      </w:r>
      <w:r w:rsidRPr="00D10CA7">
        <w:rPr>
          <w:rFonts w:asciiTheme="majorHAnsi" w:hAnsiTheme="majorHAnsi"/>
          <w:sz w:val="24"/>
          <w:szCs w:val="24"/>
        </w:rPr>
        <w:t xml:space="preserve"> når eleven starter på skolen. Forældre støtter op om skolens forventninger ved selv at møde barnet/den unge med samme forventninger i hjemmet.</w:t>
      </w:r>
    </w:p>
    <w:p w14:paraId="65992A04" w14:textId="77777777" w:rsidR="00811E1B" w:rsidRPr="00A65A4C" w:rsidRDefault="00811E1B" w:rsidP="00811E1B">
      <w:pPr>
        <w:rPr>
          <w:rFonts w:asciiTheme="majorHAnsi" w:hAnsiTheme="majorHAnsi"/>
          <w:sz w:val="24"/>
          <w:szCs w:val="24"/>
        </w:rPr>
      </w:pPr>
      <w:r w:rsidRPr="00D10CA7">
        <w:rPr>
          <w:rFonts w:asciiTheme="majorHAnsi" w:hAnsiTheme="majorHAnsi"/>
          <w:sz w:val="24"/>
          <w:szCs w:val="24"/>
        </w:rPr>
        <w:t>Vi møder eleverne med følgende forventninger:</w:t>
      </w:r>
    </w:p>
    <w:p w14:paraId="3FEDD882" w14:textId="77777777" w:rsidR="00811E1B" w:rsidRPr="00D10CA7"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forstår, at jeg går i skole for at lære</w:t>
      </w:r>
    </w:p>
    <w:p w14:paraId="2297D323" w14:textId="77777777" w:rsidR="00811E1B" w:rsidRPr="00D10CA7"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lytter og accepterer hvad de voksne siger</w:t>
      </w:r>
    </w:p>
    <w:p w14:paraId="358BAC60" w14:textId="77777777" w:rsidR="00811E1B" w:rsidRPr="00D10CA7"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holder mig til min opgave</w:t>
      </w:r>
    </w:p>
    <w:p w14:paraId="4A609D5D" w14:textId="77777777" w:rsidR="00811E1B" w:rsidRPr="00D10CA7"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taler respektfuldt til andre</w:t>
      </w:r>
    </w:p>
    <w:p w14:paraId="7781E55A" w14:textId="77777777" w:rsidR="00811E1B" w:rsidRPr="00D10CA7"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håndterer mine konflikter fredeligt</w:t>
      </w:r>
    </w:p>
    <w:p w14:paraId="4D48B577" w14:textId="77777777" w:rsidR="00811E1B" w:rsidRDefault="00811E1B" w:rsidP="00811E1B">
      <w:pPr>
        <w:pStyle w:val="Listeafsnit"/>
        <w:numPr>
          <w:ilvl w:val="0"/>
          <w:numId w:val="3"/>
        </w:numPr>
        <w:rPr>
          <w:rFonts w:asciiTheme="majorHAnsi" w:hAnsiTheme="majorHAnsi" w:cstheme="majorHAnsi"/>
          <w:b/>
          <w:sz w:val="24"/>
          <w:szCs w:val="24"/>
        </w:rPr>
      </w:pPr>
      <w:r w:rsidRPr="00D10CA7">
        <w:rPr>
          <w:rFonts w:asciiTheme="majorHAnsi" w:hAnsiTheme="majorHAnsi" w:cstheme="majorHAnsi"/>
          <w:b/>
          <w:sz w:val="24"/>
          <w:szCs w:val="24"/>
        </w:rPr>
        <w:t>Jeg overholder skolens regler</w:t>
      </w:r>
    </w:p>
    <w:p w14:paraId="79667529" w14:textId="77777777" w:rsidR="00811E1B" w:rsidRPr="00D10CA7" w:rsidRDefault="00811E1B" w:rsidP="00811E1B">
      <w:pPr>
        <w:pStyle w:val="Listeafsnit"/>
        <w:numPr>
          <w:ilvl w:val="0"/>
          <w:numId w:val="3"/>
        </w:numPr>
        <w:rPr>
          <w:rFonts w:asciiTheme="majorHAnsi" w:hAnsiTheme="majorHAnsi" w:cstheme="majorHAnsi"/>
          <w:b/>
          <w:sz w:val="24"/>
          <w:szCs w:val="24"/>
        </w:rPr>
      </w:pPr>
      <w:r>
        <w:rPr>
          <w:rFonts w:asciiTheme="majorHAnsi" w:hAnsiTheme="majorHAnsi" w:cstheme="majorHAnsi"/>
          <w:b/>
          <w:sz w:val="24"/>
          <w:szCs w:val="24"/>
        </w:rPr>
        <w:t>Jeg behandler skolen og skolens ting ordentligt</w:t>
      </w:r>
    </w:p>
    <w:p w14:paraId="6AA9AB6A"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b/>
          <w:bCs/>
          <w:sz w:val="24"/>
          <w:szCs w:val="24"/>
          <w:lang w:eastAsia="da-DK"/>
        </w:rPr>
        <w:t>Omgangstone</w:t>
      </w:r>
      <w:r>
        <w:rPr>
          <w:rFonts w:asciiTheme="majorHAnsi" w:eastAsia="Times New Roman" w:hAnsiTheme="majorHAnsi" w:cs="Times New Roman"/>
          <w:b/>
          <w:bCs/>
          <w:sz w:val="24"/>
          <w:szCs w:val="24"/>
          <w:lang w:eastAsia="da-DK"/>
        </w:rPr>
        <w:t xml:space="preserve"> og sprog</w:t>
      </w:r>
    </w:p>
    <w:p w14:paraId="0A21F5BA"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D10CA7">
        <w:rPr>
          <w:rFonts w:asciiTheme="majorHAnsi" w:eastAsia="Times New Roman" w:hAnsiTheme="majorHAnsi" w:cs="Times New Roman"/>
          <w:sz w:val="24"/>
          <w:szCs w:val="24"/>
          <w:lang w:eastAsia="da-DK"/>
        </w:rPr>
        <w:t>Sct. Jacobi Skole</w:t>
      </w:r>
      <w:r w:rsidRPr="00131ECB">
        <w:rPr>
          <w:rFonts w:asciiTheme="majorHAnsi" w:eastAsia="Times New Roman" w:hAnsiTheme="majorHAnsi" w:cs="Times New Roman"/>
          <w:sz w:val="24"/>
          <w:szCs w:val="24"/>
          <w:lang w:eastAsia="da-DK"/>
        </w:rPr>
        <w:t xml:space="preserve"> er vores fælles ”arbejdsplads”. Vi skal vise hensyn til hinanden. Det vil sige, at vi skal behandle hinanden ordentligt og snakke til hinanden i et pænt og høfligt sprog</w:t>
      </w:r>
      <w:r>
        <w:rPr>
          <w:rFonts w:asciiTheme="majorHAnsi" w:eastAsia="Times New Roman" w:hAnsiTheme="majorHAnsi" w:cs="Times New Roman"/>
          <w:sz w:val="24"/>
          <w:szCs w:val="24"/>
          <w:lang w:eastAsia="da-DK"/>
        </w:rPr>
        <w:t xml:space="preserve">. Eleverne forventes at </w:t>
      </w:r>
      <w:r w:rsidRPr="00131ECB">
        <w:rPr>
          <w:rFonts w:asciiTheme="majorHAnsi" w:eastAsia="Times New Roman" w:hAnsiTheme="majorHAnsi" w:cs="Times New Roman"/>
          <w:sz w:val="24"/>
          <w:szCs w:val="24"/>
          <w:lang w:eastAsia="da-DK"/>
        </w:rPr>
        <w:t>følge de ansattes anvisninger. Bandeord</w:t>
      </w:r>
      <w:r>
        <w:rPr>
          <w:rFonts w:asciiTheme="majorHAnsi" w:eastAsia="Times New Roman" w:hAnsiTheme="majorHAnsi" w:cs="Times New Roman"/>
          <w:sz w:val="24"/>
          <w:szCs w:val="24"/>
          <w:lang w:eastAsia="da-DK"/>
        </w:rPr>
        <w:t xml:space="preserve"> og </w:t>
      </w:r>
      <w:r w:rsidRPr="00131ECB">
        <w:rPr>
          <w:rFonts w:asciiTheme="majorHAnsi" w:eastAsia="Times New Roman" w:hAnsiTheme="majorHAnsi" w:cs="Times New Roman"/>
          <w:sz w:val="24"/>
          <w:szCs w:val="24"/>
          <w:lang w:eastAsia="da-DK"/>
        </w:rPr>
        <w:t xml:space="preserve">gadeslang hører ikke hjemme på vores skole. På </w:t>
      </w:r>
      <w:r w:rsidRPr="00D10CA7">
        <w:rPr>
          <w:rFonts w:asciiTheme="majorHAnsi" w:eastAsia="Times New Roman" w:hAnsiTheme="majorHAnsi" w:cs="Times New Roman"/>
          <w:sz w:val="24"/>
          <w:szCs w:val="24"/>
          <w:lang w:eastAsia="da-DK"/>
        </w:rPr>
        <w:t>Sct. Jacobi Skole</w:t>
      </w:r>
      <w:r w:rsidRPr="00131ECB">
        <w:rPr>
          <w:rFonts w:asciiTheme="majorHAnsi" w:eastAsia="Times New Roman" w:hAnsiTheme="majorHAnsi" w:cs="Times New Roman"/>
          <w:sz w:val="24"/>
          <w:szCs w:val="24"/>
          <w:lang w:eastAsia="da-DK"/>
        </w:rPr>
        <w:t xml:space="preserve"> accepterer vi ikke mobning</w:t>
      </w:r>
      <w:r>
        <w:rPr>
          <w:rFonts w:asciiTheme="majorHAnsi" w:eastAsia="Times New Roman" w:hAnsiTheme="majorHAnsi" w:cs="Times New Roman"/>
          <w:sz w:val="24"/>
          <w:szCs w:val="24"/>
          <w:lang w:eastAsia="da-DK"/>
        </w:rPr>
        <w:t xml:space="preserve">, og vi har en </w:t>
      </w:r>
      <w:proofErr w:type="spellStart"/>
      <w:r>
        <w:rPr>
          <w:rFonts w:asciiTheme="majorHAnsi" w:eastAsia="Times New Roman" w:hAnsiTheme="majorHAnsi" w:cs="Times New Roman"/>
          <w:sz w:val="24"/>
          <w:szCs w:val="24"/>
          <w:lang w:eastAsia="da-DK"/>
        </w:rPr>
        <w:t>antimobbestrategi</w:t>
      </w:r>
      <w:proofErr w:type="spellEnd"/>
      <w:r>
        <w:rPr>
          <w:rFonts w:asciiTheme="majorHAnsi" w:eastAsia="Times New Roman" w:hAnsiTheme="majorHAnsi" w:cs="Times New Roman"/>
          <w:sz w:val="24"/>
          <w:szCs w:val="24"/>
          <w:lang w:eastAsia="da-DK"/>
        </w:rPr>
        <w:t>.</w:t>
      </w:r>
    </w:p>
    <w:p w14:paraId="53DC897B"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b/>
          <w:bCs/>
          <w:sz w:val="24"/>
          <w:szCs w:val="24"/>
          <w:lang w:eastAsia="da-DK"/>
        </w:rPr>
        <w:t>Mobiltelefon</w:t>
      </w:r>
      <w:r w:rsidRPr="00D10CA7">
        <w:rPr>
          <w:rFonts w:asciiTheme="majorHAnsi" w:eastAsia="Times New Roman" w:hAnsiTheme="majorHAnsi" w:cs="Times New Roman"/>
          <w:b/>
          <w:bCs/>
          <w:sz w:val="24"/>
          <w:szCs w:val="24"/>
          <w:lang w:eastAsia="da-DK"/>
        </w:rPr>
        <w:t>er</w:t>
      </w:r>
    </w:p>
    <w:p w14:paraId="4E931444"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sz w:val="24"/>
          <w:szCs w:val="24"/>
          <w:lang w:eastAsia="da-DK"/>
        </w:rPr>
        <w:t xml:space="preserve">En mobiltelefon er nyttig i mange situationer, mens den i andre situationer virker forstyrrende. </w:t>
      </w:r>
      <w:r w:rsidRPr="00D10CA7">
        <w:rPr>
          <w:rFonts w:asciiTheme="majorHAnsi" w:eastAsia="Times New Roman" w:hAnsiTheme="majorHAnsi" w:cs="Times New Roman"/>
          <w:sz w:val="24"/>
          <w:szCs w:val="24"/>
          <w:lang w:eastAsia="da-DK"/>
        </w:rPr>
        <w:t>For mange elever på Sct. Jacobi Skole kan telefonen være en exitstrategi eller en tryghedsskabende/stressreducerende faktor. Der kan derfor laves særlige individuelle aftaler omkring brug af mobiltelefoner</w:t>
      </w:r>
      <w:r>
        <w:rPr>
          <w:rFonts w:asciiTheme="majorHAnsi" w:eastAsia="Times New Roman" w:hAnsiTheme="majorHAnsi" w:cs="Times New Roman"/>
          <w:sz w:val="24"/>
          <w:szCs w:val="24"/>
          <w:lang w:eastAsia="da-DK"/>
        </w:rPr>
        <w:t xml:space="preserve">, </w:t>
      </w:r>
      <w:r w:rsidRPr="00D10CA7">
        <w:rPr>
          <w:rFonts w:asciiTheme="majorHAnsi" w:eastAsia="Times New Roman" w:hAnsiTheme="majorHAnsi" w:cs="Times New Roman"/>
          <w:sz w:val="24"/>
          <w:szCs w:val="24"/>
          <w:lang w:eastAsia="da-DK"/>
        </w:rPr>
        <w:t>ellers er det klassen</w:t>
      </w:r>
      <w:r>
        <w:rPr>
          <w:rFonts w:asciiTheme="majorHAnsi" w:eastAsia="Times New Roman" w:hAnsiTheme="majorHAnsi" w:cs="Times New Roman"/>
          <w:sz w:val="24"/>
          <w:szCs w:val="24"/>
          <w:lang w:eastAsia="da-DK"/>
        </w:rPr>
        <w:t>s</w:t>
      </w:r>
      <w:r w:rsidRPr="00D10CA7">
        <w:rPr>
          <w:rFonts w:asciiTheme="majorHAnsi" w:eastAsia="Times New Roman" w:hAnsiTheme="majorHAnsi" w:cs="Times New Roman"/>
          <w:sz w:val="24"/>
          <w:szCs w:val="24"/>
          <w:lang w:eastAsia="da-DK"/>
        </w:rPr>
        <w:t xml:space="preserve"> regler der gælder for den enkelte elev.</w:t>
      </w:r>
      <w:r>
        <w:rPr>
          <w:rFonts w:asciiTheme="majorHAnsi" w:eastAsia="Times New Roman" w:hAnsiTheme="majorHAnsi" w:cs="Times New Roman"/>
          <w:sz w:val="24"/>
          <w:szCs w:val="24"/>
          <w:lang w:eastAsia="da-DK"/>
        </w:rPr>
        <w:t xml:space="preserve"> Der må ikke tages billeder med telefonen uden samtykke fra dem, som man ønsker at fotografere.</w:t>
      </w:r>
    </w:p>
    <w:p w14:paraId="7B7D53B5" w14:textId="77777777" w:rsidR="00811E1B" w:rsidRPr="00131ECB" w:rsidRDefault="00811E1B" w:rsidP="00811E1B">
      <w:pPr>
        <w:shd w:val="clear" w:color="auto" w:fill="FFFFFF"/>
        <w:spacing w:after="300" w:line="240" w:lineRule="auto"/>
        <w:rPr>
          <w:rFonts w:asciiTheme="majorHAnsi" w:eastAsia="Times New Roman" w:hAnsiTheme="majorHAnsi" w:cs="Times New Roman"/>
          <w:b/>
          <w:bCs/>
          <w:sz w:val="24"/>
          <w:szCs w:val="24"/>
          <w:lang w:eastAsia="da-DK"/>
        </w:rPr>
      </w:pPr>
      <w:r w:rsidRPr="00D10CA7">
        <w:rPr>
          <w:rFonts w:asciiTheme="majorHAnsi" w:eastAsia="Times New Roman" w:hAnsiTheme="majorHAnsi" w:cs="Times New Roman"/>
          <w:b/>
          <w:bCs/>
          <w:sz w:val="24"/>
          <w:szCs w:val="24"/>
          <w:lang w:eastAsia="da-DK"/>
        </w:rPr>
        <w:t>Skolens inventar, materialer og bygninger</w:t>
      </w:r>
    </w:p>
    <w:p w14:paraId="1201533F"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sz w:val="24"/>
          <w:szCs w:val="24"/>
          <w:lang w:eastAsia="da-DK"/>
        </w:rPr>
        <w:lastRenderedPageBreak/>
        <w:t xml:space="preserve">Alle på </w:t>
      </w:r>
      <w:r w:rsidRPr="00D10CA7">
        <w:rPr>
          <w:rFonts w:asciiTheme="majorHAnsi" w:eastAsia="Times New Roman" w:hAnsiTheme="majorHAnsi" w:cs="Times New Roman"/>
          <w:sz w:val="24"/>
          <w:szCs w:val="24"/>
          <w:lang w:eastAsia="da-DK"/>
        </w:rPr>
        <w:t>Sct. Jacobi Skole</w:t>
      </w:r>
      <w:r w:rsidRPr="00131ECB">
        <w:rPr>
          <w:rFonts w:asciiTheme="majorHAnsi" w:eastAsia="Times New Roman" w:hAnsiTheme="majorHAnsi" w:cs="Times New Roman"/>
          <w:sz w:val="24"/>
          <w:szCs w:val="24"/>
          <w:lang w:eastAsia="da-DK"/>
        </w:rPr>
        <w:t xml:space="preserve"> behandler hinandens og skolens ting ordentligt. Det er en naturlig ting, at man rydder op efter sig selv og derved medvirker til, at skolen altid ser pæn og indbydende ud.</w:t>
      </w:r>
      <w:r w:rsidRPr="00D10CA7">
        <w:rPr>
          <w:rFonts w:asciiTheme="majorHAnsi" w:eastAsia="Times New Roman" w:hAnsiTheme="majorHAnsi" w:cs="Times New Roman"/>
          <w:sz w:val="24"/>
          <w:szCs w:val="24"/>
          <w:lang w:eastAsia="da-DK"/>
        </w:rPr>
        <w:t xml:space="preserve"> Bliver materiale, inventar eller bygningerne beskadiget vurderer ledelsen i hvert enkelt tilfælde om erstatningspligt skal gøre sig gældende.</w:t>
      </w:r>
    </w:p>
    <w:p w14:paraId="57E3618A"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b/>
          <w:bCs/>
          <w:sz w:val="24"/>
          <w:szCs w:val="24"/>
          <w:lang w:eastAsia="da-DK"/>
        </w:rPr>
        <w:t>Frikvarter</w:t>
      </w:r>
    </w:p>
    <w:p w14:paraId="4921DA2D"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D10CA7">
        <w:rPr>
          <w:rFonts w:asciiTheme="majorHAnsi" w:eastAsia="Times New Roman" w:hAnsiTheme="majorHAnsi" w:cs="Times New Roman"/>
          <w:sz w:val="24"/>
          <w:szCs w:val="24"/>
          <w:lang w:eastAsia="da-DK"/>
        </w:rPr>
        <w:t xml:space="preserve">På Sct. Jacobi Skole er der forskellige regler for frikvartererne alt afhængig af </w:t>
      </w:r>
      <w:r>
        <w:rPr>
          <w:rFonts w:asciiTheme="majorHAnsi" w:eastAsia="Times New Roman" w:hAnsiTheme="majorHAnsi" w:cs="Times New Roman"/>
          <w:sz w:val="24"/>
          <w:szCs w:val="24"/>
          <w:lang w:eastAsia="da-DK"/>
        </w:rPr>
        <w:t>afdeling</w:t>
      </w:r>
      <w:r w:rsidRPr="00D10CA7">
        <w:rPr>
          <w:rFonts w:asciiTheme="majorHAnsi" w:eastAsia="Times New Roman" w:hAnsiTheme="majorHAnsi" w:cs="Times New Roman"/>
          <w:sz w:val="24"/>
          <w:szCs w:val="24"/>
          <w:lang w:eastAsia="da-DK"/>
        </w:rPr>
        <w:t xml:space="preserve"> og hvilken alder eleverne har. Fælles for alle er</w:t>
      </w:r>
      <w:r>
        <w:rPr>
          <w:rFonts w:asciiTheme="majorHAnsi" w:eastAsia="Times New Roman" w:hAnsiTheme="majorHAnsi" w:cs="Times New Roman"/>
          <w:sz w:val="24"/>
          <w:szCs w:val="24"/>
          <w:lang w:eastAsia="da-DK"/>
        </w:rPr>
        <w:t>,</w:t>
      </w:r>
      <w:r w:rsidRPr="00D10CA7">
        <w:rPr>
          <w:rFonts w:asciiTheme="majorHAnsi" w:eastAsia="Times New Roman" w:hAnsiTheme="majorHAnsi" w:cs="Times New Roman"/>
          <w:sz w:val="24"/>
          <w:szCs w:val="24"/>
          <w:lang w:eastAsia="da-DK"/>
        </w:rPr>
        <w:t xml:space="preserve"> at eleverne altid er under opsyn</w:t>
      </w:r>
      <w:r>
        <w:rPr>
          <w:rFonts w:asciiTheme="majorHAnsi" w:eastAsia="Times New Roman" w:hAnsiTheme="majorHAnsi" w:cs="Times New Roman"/>
          <w:sz w:val="24"/>
          <w:szCs w:val="24"/>
          <w:lang w:eastAsia="da-DK"/>
        </w:rPr>
        <w:t>,</w:t>
      </w:r>
      <w:r w:rsidRPr="00D10CA7">
        <w:rPr>
          <w:rFonts w:asciiTheme="majorHAnsi" w:eastAsia="Times New Roman" w:hAnsiTheme="majorHAnsi" w:cs="Times New Roman"/>
          <w:sz w:val="24"/>
          <w:szCs w:val="24"/>
          <w:lang w:eastAsia="da-DK"/>
        </w:rPr>
        <w:t xml:space="preserve"> og det er derfor ikke tilladt at forlade skolen i skoletiden.</w:t>
      </w:r>
    </w:p>
    <w:p w14:paraId="32BBD188" w14:textId="77777777" w:rsidR="00811E1B" w:rsidRPr="00131ECB" w:rsidRDefault="00811E1B" w:rsidP="00811E1B">
      <w:pPr>
        <w:shd w:val="clear" w:color="auto" w:fill="FFFFFF"/>
        <w:spacing w:after="300" w:line="240" w:lineRule="auto"/>
        <w:rPr>
          <w:rFonts w:asciiTheme="majorHAnsi" w:eastAsia="Times New Roman" w:hAnsiTheme="majorHAnsi" w:cs="Times New Roman"/>
          <w:sz w:val="24"/>
          <w:szCs w:val="24"/>
          <w:lang w:eastAsia="da-DK"/>
        </w:rPr>
      </w:pPr>
      <w:r w:rsidRPr="00131ECB">
        <w:rPr>
          <w:rFonts w:asciiTheme="majorHAnsi" w:eastAsia="Times New Roman" w:hAnsiTheme="majorHAnsi" w:cs="Times New Roman"/>
          <w:sz w:val="24"/>
          <w:szCs w:val="24"/>
          <w:lang w:eastAsia="da-DK"/>
        </w:rPr>
        <w:t>R</w:t>
      </w:r>
      <w:r w:rsidRPr="00131ECB">
        <w:rPr>
          <w:rFonts w:asciiTheme="majorHAnsi" w:eastAsia="Times New Roman" w:hAnsiTheme="majorHAnsi" w:cs="Times New Roman"/>
          <w:b/>
          <w:bCs/>
          <w:sz w:val="24"/>
          <w:szCs w:val="24"/>
          <w:lang w:eastAsia="da-DK"/>
        </w:rPr>
        <w:t>ygning</w:t>
      </w:r>
      <w:r w:rsidRPr="00D10CA7">
        <w:rPr>
          <w:rFonts w:asciiTheme="majorHAnsi" w:eastAsia="Times New Roman" w:hAnsiTheme="majorHAnsi" w:cs="Times New Roman"/>
          <w:b/>
          <w:bCs/>
          <w:sz w:val="24"/>
          <w:szCs w:val="24"/>
          <w:lang w:eastAsia="da-DK"/>
        </w:rPr>
        <w:t xml:space="preserve"> og snus</w:t>
      </w:r>
      <w:r w:rsidRPr="00131ECB">
        <w:rPr>
          <w:rFonts w:asciiTheme="majorHAnsi" w:eastAsia="Times New Roman" w:hAnsiTheme="majorHAnsi" w:cs="Times New Roman"/>
          <w:b/>
          <w:bCs/>
          <w:sz w:val="24"/>
          <w:szCs w:val="24"/>
          <w:lang w:eastAsia="da-DK"/>
        </w:rPr>
        <w:t xml:space="preserve"> m.v.</w:t>
      </w:r>
    </w:p>
    <w:p w14:paraId="6A62186F" w14:textId="0E79BE54" w:rsidR="00811E1B" w:rsidRPr="00D10CA7" w:rsidRDefault="00811E1B" w:rsidP="00811E1B">
      <w:pPr>
        <w:rPr>
          <w:rFonts w:asciiTheme="majorHAnsi" w:eastAsia="Times New Roman" w:hAnsiTheme="majorHAnsi" w:cs="Times New Roman"/>
          <w:sz w:val="24"/>
          <w:szCs w:val="24"/>
          <w:lang w:eastAsia="da-DK"/>
        </w:rPr>
      </w:pPr>
      <w:r w:rsidRPr="00D10CA7">
        <w:rPr>
          <w:rFonts w:asciiTheme="majorHAnsi" w:eastAsia="Times New Roman" w:hAnsiTheme="majorHAnsi" w:cs="Times New Roman"/>
          <w:sz w:val="24"/>
          <w:szCs w:val="24"/>
          <w:lang w:eastAsia="da-DK"/>
        </w:rPr>
        <w:t>I Varde Kommune er alle skoler røg</w:t>
      </w:r>
      <w:r w:rsidR="00F70162">
        <w:rPr>
          <w:rFonts w:asciiTheme="majorHAnsi" w:eastAsia="Times New Roman" w:hAnsiTheme="majorHAnsi" w:cs="Times New Roman"/>
          <w:sz w:val="24"/>
          <w:szCs w:val="24"/>
          <w:lang w:eastAsia="da-DK"/>
        </w:rPr>
        <w:t>- snus</w:t>
      </w:r>
      <w:r w:rsidRPr="00D10CA7">
        <w:rPr>
          <w:rFonts w:asciiTheme="majorHAnsi" w:eastAsia="Times New Roman" w:hAnsiTheme="majorHAnsi" w:cs="Times New Roman"/>
          <w:sz w:val="24"/>
          <w:szCs w:val="24"/>
          <w:lang w:eastAsia="da-DK"/>
        </w:rPr>
        <w:t>fri og det gælder også Sct. Jacobi Skole.</w:t>
      </w:r>
    </w:p>
    <w:p w14:paraId="505045D8" w14:textId="77777777" w:rsidR="00811E1B" w:rsidRPr="00D10CA7" w:rsidRDefault="00811E1B" w:rsidP="00811E1B">
      <w:pPr>
        <w:rPr>
          <w:rFonts w:asciiTheme="majorHAnsi" w:eastAsia="Times New Roman" w:hAnsiTheme="majorHAnsi" w:cs="Times New Roman"/>
          <w:b/>
          <w:bCs/>
          <w:sz w:val="24"/>
          <w:szCs w:val="24"/>
          <w:lang w:eastAsia="da-DK"/>
        </w:rPr>
      </w:pPr>
      <w:r w:rsidRPr="00D10CA7">
        <w:rPr>
          <w:rFonts w:asciiTheme="majorHAnsi" w:eastAsia="Times New Roman" w:hAnsiTheme="majorHAnsi" w:cs="Times New Roman"/>
          <w:b/>
          <w:bCs/>
          <w:sz w:val="24"/>
          <w:szCs w:val="24"/>
          <w:lang w:eastAsia="da-DK"/>
        </w:rPr>
        <w:t xml:space="preserve">Alkohol og euforiserende stoffer </w:t>
      </w:r>
    </w:p>
    <w:p w14:paraId="32946269" w14:textId="77777777" w:rsidR="00811E1B" w:rsidRPr="00D10CA7" w:rsidRDefault="00811E1B" w:rsidP="00811E1B">
      <w:pPr>
        <w:rPr>
          <w:rFonts w:asciiTheme="majorHAnsi" w:eastAsia="Times New Roman" w:hAnsiTheme="majorHAnsi" w:cs="Times New Roman"/>
          <w:sz w:val="24"/>
          <w:szCs w:val="24"/>
          <w:lang w:eastAsia="da-DK"/>
        </w:rPr>
      </w:pPr>
      <w:r w:rsidRPr="00D10CA7">
        <w:rPr>
          <w:rFonts w:asciiTheme="majorHAnsi" w:eastAsia="Times New Roman" w:hAnsiTheme="majorHAnsi" w:cs="Times New Roman"/>
          <w:sz w:val="24"/>
          <w:szCs w:val="24"/>
          <w:lang w:eastAsia="da-DK"/>
        </w:rPr>
        <w:t>Alkohol og euforiserende stoffer er ikke tilladt. Indtages det eller er elever påvirk</w:t>
      </w:r>
      <w:r>
        <w:rPr>
          <w:rFonts w:asciiTheme="majorHAnsi" w:eastAsia="Times New Roman" w:hAnsiTheme="majorHAnsi" w:cs="Times New Roman"/>
          <w:sz w:val="24"/>
          <w:szCs w:val="24"/>
          <w:lang w:eastAsia="da-DK"/>
        </w:rPr>
        <w:t>et i skoletiden</w:t>
      </w:r>
      <w:r w:rsidRPr="00D10CA7">
        <w:rPr>
          <w:rFonts w:asciiTheme="majorHAnsi" w:eastAsia="Times New Roman" w:hAnsiTheme="majorHAnsi" w:cs="Times New Roman"/>
          <w:sz w:val="24"/>
          <w:szCs w:val="24"/>
          <w:lang w:eastAsia="da-DK"/>
        </w:rPr>
        <w:t>, vil forældre</w:t>
      </w:r>
      <w:r>
        <w:rPr>
          <w:rFonts w:asciiTheme="majorHAnsi" w:eastAsia="Times New Roman" w:hAnsiTheme="majorHAnsi" w:cs="Times New Roman"/>
          <w:sz w:val="24"/>
          <w:szCs w:val="24"/>
          <w:lang w:eastAsia="da-DK"/>
        </w:rPr>
        <w:t>ne</w:t>
      </w:r>
      <w:r w:rsidRPr="00D10CA7">
        <w:rPr>
          <w:rFonts w:asciiTheme="majorHAnsi" w:eastAsia="Times New Roman" w:hAnsiTheme="majorHAnsi" w:cs="Times New Roman"/>
          <w:sz w:val="24"/>
          <w:szCs w:val="24"/>
          <w:lang w:eastAsia="da-DK"/>
        </w:rPr>
        <w:t xml:space="preserve"> blive kontaktet med det samme, og eleven vil blive hjemsendt.</w:t>
      </w:r>
    </w:p>
    <w:p w14:paraId="0190220D" w14:textId="330E488D" w:rsidR="00811E1B" w:rsidRPr="00D10CA7" w:rsidRDefault="00811E1B" w:rsidP="00811E1B">
      <w:pPr>
        <w:rPr>
          <w:rFonts w:asciiTheme="majorHAnsi" w:hAnsiTheme="majorHAnsi"/>
          <w:b/>
          <w:bCs/>
          <w:sz w:val="24"/>
          <w:szCs w:val="24"/>
        </w:rPr>
      </w:pPr>
      <w:r w:rsidRPr="00D10CA7">
        <w:rPr>
          <w:rFonts w:asciiTheme="majorHAnsi" w:hAnsiTheme="majorHAnsi"/>
          <w:b/>
          <w:bCs/>
          <w:sz w:val="24"/>
          <w:szCs w:val="24"/>
        </w:rPr>
        <w:t>Vold</w:t>
      </w:r>
      <w:r w:rsidR="00F70162">
        <w:rPr>
          <w:rFonts w:asciiTheme="majorHAnsi" w:hAnsiTheme="majorHAnsi"/>
          <w:b/>
          <w:bCs/>
          <w:sz w:val="24"/>
          <w:szCs w:val="24"/>
        </w:rPr>
        <w:t xml:space="preserve"> og krænkende adfærd</w:t>
      </w:r>
    </w:p>
    <w:p w14:paraId="11770047" w14:textId="77777777" w:rsidR="00811E1B" w:rsidRPr="00D10CA7" w:rsidRDefault="00811E1B" w:rsidP="00811E1B">
      <w:pPr>
        <w:pStyle w:val="paragraph"/>
        <w:suppressAutoHyphens/>
        <w:autoSpaceDN w:val="0"/>
        <w:spacing w:before="0" w:beforeAutospacing="0" w:after="0" w:afterAutospacing="0"/>
        <w:textAlignment w:val="baseline"/>
        <w:rPr>
          <w:rStyle w:val="normaltextrun"/>
          <w:rFonts w:asciiTheme="majorHAnsi" w:hAnsiTheme="majorHAnsi" w:cstheme="majorHAnsi"/>
        </w:rPr>
      </w:pPr>
      <w:r w:rsidRPr="00D10CA7">
        <w:rPr>
          <w:rStyle w:val="normaltextrun"/>
          <w:rFonts w:asciiTheme="majorHAnsi" w:hAnsiTheme="majorHAnsi" w:cstheme="majorHAnsi"/>
        </w:rPr>
        <w:t>Sct. Jacobi skole og Dagtilbud har nultolerance </w:t>
      </w:r>
      <w:r w:rsidRPr="00D10CA7">
        <w:rPr>
          <w:rStyle w:val="spellingerror"/>
          <w:rFonts w:asciiTheme="majorHAnsi" w:hAnsiTheme="majorHAnsi" w:cstheme="majorHAnsi"/>
        </w:rPr>
        <w:t xml:space="preserve">i forhold til </w:t>
      </w:r>
      <w:r w:rsidRPr="00D10CA7">
        <w:rPr>
          <w:rStyle w:val="normaltextrun"/>
          <w:rFonts w:asciiTheme="majorHAnsi" w:hAnsiTheme="majorHAnsi" w:cstheme="majorHAnsi"/>
        </w:rPr>
        <w:t>vold på skolen, dette gælder både fysisk, psykisk og krænkende adfærd. Denne nultolerance er også gældende når lærer og elever færdes udenfor skolens område i skoletiden.</w:t>
      </w:r>
    </w:p>
    <w:p w14:paraId="1D525613" w14:textId="77777777" w:rsidR="00811E1B" w:rsidRPr="00D10CA7" w:rsidRDefault="00811E1B" w:rsidP="00811E1B">
      <w:pPr>
        <w:pStyle w:val="paragraph"/>
        <w:suppressAutoHyphens/>
        <w:autoSpaceDN w:val="0"/>
        <w:spacing w:before="0" w:beforeAutospacing="0" w:after="0" w:afterAutospacing="0"/>
        <w:textAlignment w:val="baseline"/>
        <w:rPr>
          <w:rFonts w:asciiTheme="majorHAnsi" w:hAnsiTheme="majorHAnsi" w:cstheme="majorHAnsi"/>
        </w:rPr>
      </w:pPr>
    </w:p>
    <w:p w14:paraId="7ABCD14E" w14:textId="77777777" w:rsidR="00811E1B" w:rsidRPr="00D10CA7" w:rsidRDefault="00811E1B" w:rsidP="00811E1B">
      <w:pPr>
        <w:pStyle w:val="paragraph"/>
        <w:suppressAutoHyphens/>
        <w:autoSpaceDN w:val="0"/>
        <w:spacing w:before="0" w:beforeAutospacing="0" w:after="0" w:afterAutospacing="0"/>
        <w:textAlignment w:val="baseline"/>
        <w:rPr>
          <w:rStyle w:val="normaltextrun"/>
          <w:rFonts w:asciiTheme="majorHAnsi" w:hAnsiTheme="majorHAnsi" w:cstheme="majorHAnsi"/>
        </w:rPr>
      </w:pPr>
      <w:r w:rsidRPr="00D10CA7">
        <w:rPr>
          <w:rStyle w:val="normaltextrun"/>
          <w:rFonts w:asciiTheme="majorHAnsi" w:hAnsiTheme="majorHAnsi" w:cstheme="majorHAnsi"/>
        </w:rPr>
        <w:t>Efter episoder som omfatter vold/krænkende adfærd tages der pædagogiske og individuelle hensyn i forhold til den enkelte sag og involverede parter.</w:t>
      </w:r>
    </w:p>
    <w:p w14:paraId="38B6A0F3" w14:textId="77777777" w:rsidR="00811E1B" w:rsidRPr="00D10CA7" w:rsidRDefault="00811E1B" w:rsidP="00811E1B">
      <w:pPr>
        <w:pStyle w:val="paragraph"/>
        <w:suppressAutoHyphens/>
        <w:autoSpaceDN w:val="0"/>
        <w:spacing w:before="0" w:beforeAutospacing="0" w:after="0" w:afterAutospacing="0"/>
        <w:textAlignment w:val="baseline"/>
        <w:rPr>
          <w:rFonts w:asciiTheme="majorHAnsi" w:hAnsiTheme="majorHAnsi" w:cstheme="majorHAnsi"/>
        </w:rPr>
      </w:pPr>
    </w:p>
    <w:p w14:paraId="51495308" w14:textId="77777777" w:rsidR="00811E1B" w:rsidRPr="00D10CA7" w:rsidRDefault="00811E1B" w:rsidP="00811E1B">
      <w:pPr>
        <w:pStyle w:val="paragraph"/>
        <w:suppressAutoHyphens/>
        <w:autoSpaceDN w:val="0"/>
        <w:spacing w:before="0" w:beforeAutospacing="0" w:after="0" w:afterAutospacing="0"/>
        <w:textAlignment w:val="baseline"/>
        <w:rPr>
          <w:rStyle w:val="eop"/>
          <w:rFonts w:asciiTheme="majorHAnsi" w:hAnsiTheme="majorHAnsi" w:cstheme="majorHAnsi"/>
        </w:rPr>
      </w:pPr>
      <w:r w:rsidRPr="00D10CA7">
        <w:rPr>
          <w:rStyle w:val="normaltextrun"/>
          <w:rFonts w:asciiTheme="majorHAnsi" w:hAnsiTheme="majorHAnsi" w:cstheme="majorHAnsi"/>
        </w:rPr>
        <w:t xml:space="preserve">Kommer elever op at slås, eller gentagne gange bruger et uacceptabelt sprog, vil skolen </w:t>
      </w:r>
      <w:proofErr w:type="gramStart"/>
      <w:r w:rsidRPr="00D10CA7">
        <w:rPr>
          <w:rStyle w:val="normaltextrun"/>
          <w:rFonts w:asciiTheme="majorHAnsi" w:hAnsiTheme="majorHAnsi" w:cstheme="majorHAnsi"/>
        </w:rPr>
        <w:t>tage kontakt til</w:t>
      </w:r>
      <w:proofErr w:type="gramEnd"/>
      <w:r w:rsidRPr="00D10CA7">
        <w:rPr>
          <w:rStyle w:val="normaltextrun"/>
          <w:rFonts w:asciiTheme="majorHAnsi" w:hAnsiTheme="majorHAnsi" w:cstheme="majorHAnsi"/>
        </w:rPr>
        <w:t xml:space="preserve"> forældre/plejeforældre og der vil indenfor tre arbejdsdage, blive sat en dato for et møde med deltagelse fra ledelsen. </w:t>
      </w:r>
      <w:r w:rsidRPr="00D10CA7">
        <w:rPr>
          <w:rStyle w:val="eop"/>
          <w:rFonts w:asciiTheme="majorHAnsi" w:hAnsiTheme="majorHAnsi" w:cstheme="majorHAnsi"/>
        </w:rPr>
        <w:t> </w:t>
      </w:r>
    </w:p>
    <w:p w14:paraId="0503420F" w14:textId="77777777" w:rsidR="00811E1B" w:rsidRPr="00D10CA7" w:rsidRDefault="00811E1B" w:rsidP="00811E1B">
      <w:pPr>
        <w:pStyle w:val="paragraph"/>
        <w:suppressAutoHyphens/>
        <w:autoSpaceDN w:val="0"/>
        <w:spacing w:before="0" w:beforeAutospacing="0" w:after="0" w:afterAutospacing="0"/>
        <w:textAlignment w:val="baseline"/>
        <w:rPr>
          <w:rFonts w:asciiTheme="majorHAnsi" w:hAnsiTheme="majorHAnsi" w:cstheme="majorHAnsi"/>
        </w:rPr>
      </w:pPr>
    </w:p>
    <w:p w14:paraId="6909FF5B" w14:textId="77777777" w:rsidR="00811E1B" w:rsidRPr="00D10CA7" w:rsidRDefault="00811E1B" w:rsidP="00811E1B">
      <w:pPr>
        <w:pStyle w:val="paragraph"/>
        <w:suppressAutoHyphens/>
        <w:autoSpaceDN w:val="0"/>
        <w:spacing w:before="0" w:beforeAutospacing="0" w:after="0" w:afterAutospacing="0"/>
        <w:textAlignment w:val="baseline"/>
        <w:rPr>
          <w:rStyle w:val="eop"/>
          <w:rFonts w:asciiTheme="majorHAnsi" w:hAnsiTheme="majorHAnsi" w:cstheme="majorHAnsi"/>
        </w:rPr>
      </w:pPr>
      <w:r w:rsidRPr="00D10CA7">
        <w:rPr>
          <w:rStyle w:val="normaltextrun"/>
          <w:rFonts w:asciiTheme="majorHAnsi" w:hAnsiTheme="majorHAnsi" w:cstheme="majorHAnsi"/>
        </w:rPr>
        <w:t>Yder en elev vold-, fysisk eller psykisk såvel som krænkende adfærd mod en anden elev eller voksen, vil der blive taget kontakt til forældrene/plejeforældrene med det samme. Eleven kan ud fra individuelle og pædagogiske hensyn herefter sendes med forældrene/plejeforældrene hjem. </w:t>
      </w:r>
      <w:r w:rsidRPr="00D10CA7">
        <w:rPr>
          <w:rStyle w:val="eop"/>
          <w:rFonts w:asciiTheme="majorHAnsi" w:hAnsiTheme="majorHAnsi" w:cstheme="majorHAnsi"/>
        </w:rPr>
        <w:t> </w:t>
      </w:r>
    </w:p>
    <w:p w14:paraId="3F9631F5" w14:textId="77777777" w:rsidR="00811E1B" w:rsidRPr="00D10CA7" w:rsidRDefault="00811E1B" w:rsidP="00811E1B">
      <w:pPr>
        <w:pStyle w:val="paragraph"/>
        <w:suppressAutoHyphens/>
        <w:autoSpaceDN w:val="0"/>
        <w:spacing w:before="0" w:beforeAutospacing="0" w:after="0" w:afterAutospacing="0"/>
        <w:textAlignment w:val="baseline"/>
        <w:rPr>
          <w:rFonts w:asciiTheme="majorHAnsi" w:hAnsiTheme="majorHAnsi" w:cstheme="majorHAnsi"/>
        </w:rPr>
      </w:pPr>
    </w:p>
    <w:p w14:paraId="00074D10" w14:textId="7B370C25" w:rsidR="00811E1B" w:rsidRDefault="00811E1B" w:rsidP="00811E1B">
      <w:pPr>
        <w:pStyle w:val="paragraph"/>
        <w:suppressAutoHyphens/>
        <w:autoSpaceDN w:val="0"/>
        <w:spacing w:before="0" w:beforeAutospacing="0" w:after="0" w:afterAutospacing="0"/>
        <w:textAlignment w:val="baseline"/>
        <w:rPr>
          <w:rStyle w:val="normaltextrun"/>
          <w:rFonts w:asciiTheme="majorHAnsi" w:hAnsiTheme="majorHAnsi" w:cstheme="majorHAnsi"/>
        </w:rPr>
      </w:pPr>
      <w:r w:rsidRPr="00D10CA7">
        <w:rPr>
          <w:rStyle w:val="normaltextrun"/>
          <w:rFonts w:asciiTheme="majorHAnsi" w:hAnsiTheme="majorHAnsi" w:cstheme="majorHAnsi"/>
        </w:rPr>
        <w:t>Efter sager af så alvorlig karakter som ovennævnte, vurderer ledelsen ud fra de individuelle og pædagogiske hensyn, som ledelsen skønner, er for elevens og medarbejderens bedste. Eleven møder efter hjemsendelse først i skole igen, efter der er afholdt møde med ledelsen og forældre/plejeforældre.</w:t>
      </w:r>
    </w:p>
    <w:p w14:paraId="09D9DD75" w14:textId="06118848" w:rsidR="00811E1B" w:rsidRDefault="00811E1B" w:rsidP="00811E1B">
      <w:pPr>
        <w:pStyle w:val="paragraph"/>
        <w:suppressAutoHyphens/>
        <w:autoSpaceDN w:val="0"/>
        <w:spacing w:before="0" w:beforeAutospacing="0" w:after="0" w:afterAutospacing="0"/>
        <w:textAlignment w:val="baseline"/>
        <w:rPr>
          <w:rStyle w:val="normaltextrun"/>
          <w:rFonts w:asciiTheme="majorHAnsi" w:hAnsiTheme="majorHAnsi" w:cstheme="majorHAnsi"/>
        </w:rPr>
      </w:pPr>
    </w:p>
    <w:p w14:paraId="69A5DD2A" w14:textId="3F8C07B7" w:rsidR="00811E1B" w:rsidRPr="00D10CA7" w:rsidRDefault="00811E1B" w:rsidP="00811E1B">
      <w:pPr>
        <w:pStyle w:val="paragraph"/>
        <w:suppressAutoHyphens/>
        <w:autoSpaceDN w:val="0"/>
        <w:spacing w:before="0" w:beforeAutospacing="0" w:after="0" w:afterAutospacing="0"/>
        <w:textAlignment w:val="baseline"/>
        <w:rPr>
          <w:rFonts w:asciiTheme="majorHAnsi" w:hAnsiTheme="majorHAnsi" w:cstheme="majorHAnsi"/>
        </w:rPr>
      </w:pPr>
      <w:r>
        <w:rPr>
          <w:rStyle w:val="normaltextrun"/>
          <w:rFonts w:asciiTheme="majorHAnsi" w:hAnsiTheme="majorHAnsi" w:cstheme="majorHAnsi"/>
        </w:rPr>
        <w:t xml:space="preserve">Vedtaget i Fællesbestyrelsen den </w:t>
      </w:r>
      <w:r w:rsidR="003943BA">
        <w:rPr>
          <w:rStyle w:val="normaltextrun"/>
          <w:rFonts w:asciiTheme="majorHAnsi" w:hAnsiTheme="majorHAnsi" w:cstheme="majorHAnsi"/>
        </w:rPr>
        <w:t>25/10 2022</w:t>
      </w:r>
    </w:p>
    <w:p w14:paraId="3324161C" w14:textId="77777777" w:rsidR="00811E1B" w:rsidRPr="00D10CA7" w:rsidRDefault="00811E1B" w:rsidP="00811E1B">
      <w:pPr>
        <w:rPr>
          <w:rFonts w:asciiTheme="majorHAnsi" w:hAnsiTheme="majorHAnsi"/>
          <w:sz w:val="24"/>
          <w:szCs w:val="24"/>
        </w:rPr>
      </w:pPr>
    </w:p>
    <w:p w14:paraId="1DFD9EAE" w14:textId="77777777" w:rsidR="00E42B2E" w:rsidRDefault="00E42B2E" w:rsidP="00BE52AE">
      <w:pPr>
        <w:jc w:val="both"/>
        <w:rPr>
          <w:rFonts w:ascii="Verdana" w:hAnsi="Verdana" w:cs="Times New Roman"/>
        </w:rPr>
      </w:pPr>
    </w:p>
    <w:p w14:paraId="66C28E06" w14:textId="77777777" w:rsidR="00E42B2E" w:rsidRDefault="00E42B2E" w:rsidP="00BE52AE">
      <w:pPr>
        <w:jc w:val="both"/>
        <w:rPr>
          <w:rFonts w:ascii="Verdana" w:hAnsi="Verdana" w:cs="Times New Roman"/>
        </w:rPr>
      </w:pPr>
    </w:p>
    <w:p w14:paraId="0269A88C" w14:textId="60309D60" w:rsidR="00E42B2E" w:rsidRDefault="00BE52AE" w:rsidP="00385032">
      <w:pPr>
        <w:jc w:val="both"/>
      </w:pPr>
      <w:r w:rsidRPr="0089768D">
        <w:rPr>
          <w:rFonts w:ascii="Verdana" w:hAnsi="Verdana" w:cs="Times New Roman"/>
        </w:rPr>
        <w:lastRenderedPageBreak/>
        <w:br/>
      </w:r>
    </w:p>
    <w:p w14:paraId="2F2A6A23" w14:textId="09369636" w:rsidR="00253AB8" w:rsidRDefault="00253AB8" w:rsidP="00253AB8">
      <w:pPr>
        <w:tabs>
          <w:tab w:val="left" w:pos="5424"/>
        </w:tabs>
        <w:spacing w:after="0" w:line="240" w:lineRule="auto"/>
      </w:pPr>
    </w:p>
    <w:p w14:paraId="0E2D52C3" w14:textId="77777777" w:rsidR="00253AB8" w:rsidRPr="00643D0B" w:rsidRDefault="00253AB8" w:rsidP="00253AB8">
      <w:pPr>
        <w:tabs>
          <w:tab w:val="left" w:pos="5424"/>
        </w:tabs>
        <w:spacing w:after="0" w:line="240" w:lineRule="auto"/>
      </w:pPr>
    </w:p>
    <w:p w14:paraId="0539A1CE" w14:textId="77777777" w:rsidR="00BE52AE" w:rsidRPr="00643D0B" w:rsidRDefault="00BE52AE" w:rsidP="00BE52AE">
      <w:pPr>
        <w:spacing w:after="0" w:line="240" w:lineRule="auto"/>
      </w:pPr>
    </w:p>
    <w:p w14:paraId="0539A1CF" w14:textId="77777777" w:rsidR="00BE52AE" w:rsidRPr="00A425F3" w:rsidRDefault="00BE52AE" w:rsidP="0042059A">
      <w:pPr>
        <w:spacing w:after="0" w:line="240" w:lineRule="auto"/>
        <w:jc w:val="both"/>
        <w:rPr>
          <w:rFonts w:cstheme="minorHAnsi"/>
          <w:sz w:val="24"/>
          <w:szCs w:val="24"/>
        </w:rPr>
      </w:pPr>
    </w:p>
    <w:sectPr w:rsidR="00BE52AE" w:rsidRPr="00A425F3" w:rsidSect="001E40BF">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22153" w14:textId="77777777" w:rsidR="002D6CDE" w:rsidRDefault="002D6CDE" w:rsidP="007A4F51">
      <w:pPr>
        <w:spacing w:after="0" w:line="240" w:lineRule="auto"/>
      </w:pPr>
      <w:r>
        <w:separator/>
      </w:r>
    </w:p>
  </w:endnote>
  <w:endnote w:type="continuationSeparator" w:id="0">
    <w:p w14:paraId="2057B180" w14:textId="77777777" w:rsidR="002D6CDE" w:rsidRDefault="002D6CDE" w:rsidP="007A4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BankGothic">
    <w:altName w:val="Copperplate Gothic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4D9692" w14:textId="246A843D" w:rsidR="00012919" w:rsidRPr="00831688" w:rsidRDefault="00417F12" w:rsidP="00012919">
    <w:pPr>
      <w:pStyle w:val="Sidefod"/>
      <w:jc w:val="center"/>
      <w:rPr>
        <w:rFonts w:ascii="BankGothic" w:hAnsi="BankGothic"/>
        <w:sz w:val="24"/>
        <w:szCs w:val="24"/>
      </w:rPr>
    </w:pPr>
    <w:proofErr w:type="spellStart"/>
    <w:r w:rsidRPr="00831688">
      <w:rPr>
        <w:rFonts w:ascii="BankGothic" w:hAnsi="BankGothic" w:cs="Arial"/>
        <w:b/>
        <w:bCs/>
        <w:sz w:val="24"/>
        <w:szCs w:val="24"/>
      </w:rPr>
      <w:t>s</w:t>
    </w:r>
    <w:r w:rsidR="00C112CC" w:rsidRPr="00831688">
      <w:rPr>
        <w:rFonts w:ascii="BankGothic" w:hAnsi="BankGothic" w:cs="Arial"/>
        <w:b/>
        <w:bCs/>
        <w:sz w:val="24"/>
        <w:szCs w:val="24"/>
      </w:rPr>
      <w:t>ct.</w:t>
    </w:r>
    <w:proofErr w:type="spellEnd"/>
    <w:r w:rsidR="00C112CC" w:rsidRPr="00831688">
      <w:rPr>
        <w:rFonts w:ascii="BankGothic" w:hAnsi="BankGothic" w:cs="Arial"/>
        <w:b/>
        <w:bCs/>
        <w:sz w:val="24"/>
        <w:szCs w:val="24"/>
      </w:rPr>
      <w:t xml:space="preserve"> </w:t>
    </w:r>
    <w:proofErr w:type="spellStart"/>
    <w:r w:rsidRPr="00831688">
      <w:rPr>
        <w:rFonts w:ascii="BankGothic" w:hAnsi="BankGothic" w:cs="Arial"/>
        <w:b/>
        <w:bCs/>
        <w:sz w:val="24"/>
        <w:szCs w:val="24"/>
      </w:rPr>
      <w:t>j</w:t>
    </w:r>
    <w:r w:rsidR="00C112CC" w:rsidRPr="00831688">
      <w:rPr>
        <w:rFonts w:ascii="BankGothic" w:hAnsi="BankGothic" w:cs="Arial"/>
        <w:b/>
        <w:bCs/>
        <w:sz w:val="24"/>
        <w:szCs w:val="24"/>
      </w:rPr>
      <w:t>acobi</w:t>
    </w:r>
    <w:proofErr w:type="spellEnd"/>
    <w:r w:rsidR="00C112CC" w:rsidRPr="00831688">
      <w:rPr>
        <w:rFonts w:ascii="BankGothic" w:hAnsi="BankGothic" w:cs="Arial"/>
        <w:b/>
        <w:bCs/>
        <w:sz w:val="24"/>
        <w:szCs w:val="24"/>
      </w:rPr>
      <w:t xml:space="preserve"> </w:t>
    </w:r>
    <w:r w:rsidRPr="00831688">
      <w:rPr>
        <w:rFonts w:ascii="BankGothic" w:hAnsi="BankGothic" w:cs="Arial"/>
        <w:b/>
        <w:bCs/>
        <w:sz w:val="24"/>
        <w:szCs w:val="24"/>
      </w:rPr>
      <w:t>s</w:t>
    </w:r>
    <w:r w:rsidR="00C112CC" w:rsidRPr="00831688">
      <w:rPr>
        <w:rFonts w:ascii="BankGothic" w:hAnsi="BankGothic" w:cs="Arial"/>
        <w:b/>
        <w:bCs/>
        <w:sz w:val="24"/>
        <w:szCs w:val="24"/>
      </w:rPr>
      <w:t xml:space="preserve">kole og </w:t>
    </w:r>
    <w:r w:rsidRPr="00831688">
      <w:rPr>
        <w:rFonts w:ascii="BankGothic" w:hAnsi="BankGothic" w:cs="Arial"/>
        <w:b/>
        <w:bCs/>
        <w:sz w:val="24"/>
        <w:szCs w:val="24"/>
      </w:rPr>
      <w:t>d</w:t>
    </w:r>
    <w:r w:rsidR="00C112CC" w:rsidRPr="00831688">
      <w:rPr>
        <w:rFonts w:ascii="BankGothic" w:hAnsi="BankGothic" w:cs="Arial"/>
        <w:b/>
        <w:bCs/>
        <w:sz w:val="24"/>
        <w:szCs w:val="24"/>
      </w:rPr>
      <w:t>agtilbud</w:t>
    </w:r>
    <w:r w:rsidR="00012919" w:rsidRPr="00831688">
      <w:rPr>
        <w:rFonts w:ascii="BankGothic" w:hAnsi="BankGothic"/>
        <w:sz w:val="24"/>
        <w:szCs w:val="24"/>
      </w:rPr>
      <w:t xml:space="preserve"> </w:t>
    </w:r>
  </w:p>
  <w:p w14:paraId="658D458D" w14:textId="0425B2EB" w:rsidR="00012919" w:rsidRPr="00831688" w:rsidRDefault="00012919" w:rsidP="00012919">
    <w:pPr>
      <w:pStyle w:val="Sidefod"/>
      <w:jc w:val="center"/>
      <w:rPr>
        <w:rFonts w:ascii="BankGothic" w:hAnsi="BankGothic"/>
        <w:sz w:val="18"/>
        <w:szCs w:val="18"/>
      </w:rPr>
    </w:pPr>
    <w:r w:rsidRPr="00831688">
      <w:rPr>
        <w:rFonts w:ascii="BankGothic" w:hAnsi="BankGothic"/>
        <w:sz w:val="20"/>
        <w:szCs w:val="20"/>
      </w:rPr>
      <w:t>Pramstedvej 10c, 6800 Varde</w:t>
    </w:r>
    <w:r w:rsidRPr="00831688">
      <w:rPr>
        <w:rFonts w:ascii="BankGothic" w:hAnsi="BankGothic"/>
        <w:sz w:val="20"/>
        <w:szCs w:val="20"/>
      </w:rPr>
      <w:br/>
    </w:r>
    <w:r w:rsidRPr="00831688">
      <w:rPr>
        <w:rFonts w:ascii="BankGothic" w:hAnsi="BankGothic"/>
        <w:sz w:val="18"/>
        <w:szCs w:val="18"/>
      </w:rPr>
      <w:t>tlf.: 7994 6000 / e-mail: sjsd@varde.dk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F2AE2" w14:textId="77777777" w:rsidR="002D6CDE" w:rsidRDefault="002D6CDE" w:rsidP="007A4F51">
      <w:pPr>
        <w:spacing w:after="0" w:line="240" w:lineRule="auto"/>
      </w:pPr>
      <w:r>
        <w:separator/>
      </w:r>
    </w:p>
  </w:footnote>
  <w:footnote w:type="continuationSeparator" w:id="0">
    <w:p w14:paraId="08903DF2" w14:textId="77777777" w:rsidR="002D6CDE" w:rsidRDefault="002D6CDE" w:rsidP="007A4F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39A1D4" w14:textId="48475DDD" w:rsidR="007A4F51" w:rsidRDefault="00944DE5" w:rsidP="00FE5E21">
    <w:pPr>
      <w:pStyle w:val="Sidehoved"/>
      <w:jc w:val="right"/>
    </w:pPr>
    <w:r>
      <w:rPr>
        <w:noProof/>
      </w:rPr>
      <w:drawing>
        <wp:anchor distT="0" distB="0" distL="114300" distR="114300" simplePos="0" relativeHeight="251658240" behindDoc="1" locked="0" layoutInCell="1" allowOverlap="1" wp14:anchorId="74E8BB34" wp14:editId="2E1EC106">
          <wp:simplePos x="0" y="0"/>
          <wp:positionH relativeFrom="column">
            <wp:posOffset>4652010</wp:posOffset>
          </wp:positionH>
          <wp:positionV relativeFrom="paragraph">
            <wp:posOffset>-230505</wp:posOffset>
          </wp:positionV>
          <wp:extent cx="1591945" cy="1231265"/>
          <wp:effectExtent l="0" t="0" r="8255" b="6985"/>
          <wp:wrapTight wrapText="bothSides">
            <wp:wrapPolygon edited="0">
              <wp:start x="9305" y="0"/>
              <wp:lineTo x="10081" y="5347"/>
              <wp:lineTo x="7496" y="5681"/>
              <wp:lineTo x="4394" y="8689"/>
              <wp:lineTo x="4394" y="10694"/>
              <wp:lineTo x="2068" y="11363"/>
              <wp:lineTo x="2326" y="15707"/>
              <wp:lineTo x="0" y="17044"/>
              <wp:lineTo x="0" y="19383"/>
              <wp:lineTo x="4136" y="21388"/>
              <wp:lineTo x="17835" y="21388"/>
              <wp:lineTo x="21454" y="19383"/>
              <wp:lineTo x="21454" y="17044"/>
              <wp:lineTo x="19127" y="16041"/>
              <wp:lineTo x="19127" y="13034"/>
              <wp:lineTo x="18352" y="10694"/>
              <wp:lineTo x="19644" y="4679"/>
              <wp:lineTo x="15509" y="2005"/>
              <wp:lineTo x="11114" y="0"/>
              <wp:lineTo x="9305" y="0"/>
            </wp:wrapPolygon>
          </wp:wrapTight>
          <wp:docPr id="1" name="Billede 1" descr="Et billede, der indeholder tekst, vektorgrafik&#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lede 10" descr="Et billede, der indeholder tekst, vektorgrafik&#10;&#10;Automatisk genereret beskrivels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1945" cy="12312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45EDB"/>
    <w:multiLevelType w:val="hybridMultilevel"/>
    <w:tmpl w:val="A77A9E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ADA4CEF"/>
    <w:multiLevelType w:val="hybridMultilevel"/>
    <w:tmpl w:val="51C0A2E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6B184A9B"/>
    <w:multiLevelType w:val="hybridMultilevel"/>
    <w:tmpl w:val="E2BAA2D4"/>
    <w:lvl w:ilvl="0" w:tplc="04060001">
      <w:start w:val="1"/>
      <w:numFmt w:val="bullet"/>
      <w:lvlText w:val=""/>
      <w:lvlJc w:val="left"/>
      <w:pPr>
        <w:ind w:left="765" w:hanging="360"/>
      </w:pPr>
      <w:rPr>
        <w:rFonts w:ascii="Symbol" w:hAnsi="Symbol" w:hint="default"/>
      </w:rPr>
    </w:lvl>
    <w:lvl w:ilvl="1" w:tplc="04060003">
      <w:start w:val="1"/>
      <w:numFmt w:val="bullet"/>
      <w:lvlText w:val="o"/>
      <w:lvlJc w:val="left"/>
      <w:pPr>
        <w:ind w:left="1485" w:hanging="360"/>
      </w:pPr>
      <w:rPr>
        <w:rFonts w:ascii="Courier New" w:hAnsi="Courier New" w:cs="Courier New" w:hint="default"/>
      </w:rPr>
    </w:lvl>
    <w:lvl w:ilvl="2" w:tplc="04060005">
      <w:start w:val="1"/>
      <w:numFmt w:val="bullet"/>
      <w:lvlText w:val=""/>
      <w:lvlJc w:val="left"/>
      <w:pPr>
        <w:ind w:left="2205" w:hanging="360"/>
      </w:pPr>
      <w:rPr>
        <w:rFonts w:ascii="Wingdings" w:hAnsi="Wingdings" w:hint="default"/>
      </w:rPr>
    </w:lvl>
    <w:lvl w:ilvl="3" w:tplc="04060001">
      <w:start w:val="1"/>
      <w:numFmt w:val="bullet"/>
      <w:lvlText w:val=""/>
      <w:lvlJc w:val="left"/>
      <w:pPr>
        <w:ind w:left="2925" w:hanging="360"/>
      </w:pPr>
      <w:rPr>
        <w:rFonts w:ascii="Symbol" w:hAnsi="Symbol" w:hint="default"/>
      </w:rPr>
    </w:lvl>
    <w:lvl w:ilvl="4" w:tplc="04060003">
      <w:start w:val="1"/>
      <w:numFmt w:val="bullet"/>
      <w:lvlText w:val="o"/>
      <w:lvlJc w:val="left"/>
      <w:pPr>
        <w:ind w:left="3645" w:hanging="360"/>
      </w:pPr>
      <w:rPr>
        <w:rFonts w:ascii="Courier New" w:hAnsi="Courier New" w:cs="Courier New" w:hint="default"/>
      </w:rPr>
    </w:lvl>
    <w:lvl w:ilvl="5" w:tplc="04060005">
      <w:start w:val="1"/>
      <w:numFmt w:val="bullet"/>
      <w:lvlText w:val=""/>
      <w:lvlJc w:val="left"/>
      <w:pPr>
        <w:ind w:left="4365" w:hanging="360"/>
      </w:pPr>
      <w:rPr>
        <w:rFonts w:ascii="Wingdings" w:hAnsi="Wingdings" w:hint="default"/>
      </w:rPr>
    </w:lvl>
    <w:lvl w:ilvl="6" w:tplc="04060001">
      <w:start w:val="1"/>
      <w:numFmt w:val="bullet"/>
      <w:lvlText w:val=""/>
      <w:lvlJc w:val="left"/>
      <w:pPr>
        <w:ind w:left="5085" w:hanging="360"/>
      </w:pPr>
      <w:rPr>
        <w:rFonts w:ascii="Symbol" w:hAnsi="Symbol" w:hint="default"/>
      </w:rPr>
    </w:lvl>
    <w:lvl w:ilvl="7" w:tplc="04060003">
      <w:start w:val="1"/>
      <w:numFmt w:val="bullet"/>
      <w:lvlText w:val="o"/>
      <w:lvlJc w:val="left"/>
      <w:pPr>
        <w:ind w:left="5805" w:hanging="360"/>
      </w:pPr>
      <w:rPr>
        <w:rFonts w:ascii="Courier New" w:hAnsi="Courier New" w:cs="Courier New" w:hint="default"/>
      </w:rPr>
    </w:lvl>
    <w:lvl w:ilvl="8" w:tplc="04060005">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F51"/>
    <w:rsid w:val="00012919"/>
    <w:rsid w:val="00012958"/>
    <w:rsid w:val="00035781"/>
    <w:rsid w:val="00120456"/>
    <w:rsid w:val="00152E87"/>
    <w:rsid w:val="001A25FE"/>
    <w:rsid w:val="001E40BF"/>
    <w:rsid w:val="002216C4"/>
    <w:rsid w:val="00253AB8"/>
    <w:rsid w:val="002D6CDE"/>
    <w:rsid w:val="0035658B"/>
    <w:rsid w:val="00385032"/>
    <w:rsid w:val="003943BA"/>
    <w:rsid w:val="003B6E21"/>
    <w:rsid w:val="00417F12"/>
    <w:rsid w:val="0042059A"/>
    <w:rsid w:val="004A695D"/>
    <w:rsid w:val="004D61D2"/>
    <w:rsid w:val="004F23E2"/>
    <w:rsid w:val="00565C77"/>
    <w:rsid w:val="005E4CF4"/>
    <w:rsid w:val="005F1085"/>
    <w:rsid w:val="0062721B"/>
    <w:rsid w:val="00660149"/>
    <w:rsid w:val="00666963"/>
    <w:rsid w:val="0069464C"/>
    <w:rsid w:val="006E57A7"/>
    <w:rsid w:val="00726C2D"/>
    <w:rsid w:val="0074740D"/>
    <w:rsid w:val="0079697F"/>
    <w:rsid w:val="007A4F51"/>
    <w:rsid w:val="007D1B95"/>
    <w:rsid w:val="00811E1B"/>
    <w:rsid w:val="00825522"/>
    <w:rsid w:val="00831688"/>
    <w:rsid w:val="008516B0"/>
    <w:rsid w:val="00860EA9"/>
    <w:rsid w:val="00876211"/>
    <w:rsid w:val="00880F16"/>
    <w:rsid w:val="008E2FC1"/>
    <w:rsid w:val="008F4012"/>
    <w:rsid w:val="00944DE5"/>
    <w:rsid w:val="00A229D7"/>
    <w:rsid w:val="00A41D21"/>
    <w:rsid w:val="00A92B88"/>
    <w:rsid w:val="00B2145D"/>
    <w:rsid w:val="00B655EE"/>
    <w:rsid w:val="00B8746D"/>
    <w:rsid w:val="00BB0149"/>
    <w:rsid w:val="00BB7C6F"/>
    <w:rsid w:val="00BC7EB3"/>
    <w:rsid w:val="00BE52AE"/>
    <w:rsid w:val="00C112CC"/>
    <w:rsid w:val="00C52E28"/>
    <w:rsid w:val="00C941E3"/>
    <w:rsid w:val="00C94D2B"/>
    <w:rsid w:val="00CF569A"/>
    <w:rsid w:val="00DB420D"/>
    <w:rsid w:val="00DE3253"/>
    <w:rsid w:val="00E1538D"/>
    <w:rsid w:val="00E202D2"/>
    <w:rsid w:val="00E42B2E"/>
    <w:rsid w:val="00EB0C1C"/>
    <w:rsid w:val="00F51CEC"/>
    <w:rsid w:val="00F70162"/>
    <w:rsid w:val="00F8288D"/>
    <w:rsid w:val="00F94DA9"/>
    <w:rsid w:val="00F966CD"/>
    <w:rsid w:val="00FA6A2D"/>
    <w:rsid w:val="00FC508E"/>
    <w:rsid w:val="00FE5E2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9A165"/>
  <w15:chartTrackingRefBased/>
  <w15:docId w15:val="{6E5874A6-B8AB-42AA-AA29-EBF70AC3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59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A4F5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A4F51"/>
  </w:style>
  <w:style w:type="paragraph" w:styleId="Sidefod">
    <w:name w:val="footer"/>
    <w:basedOn w:val="Normal"/>
    <w:link w:val="SidefodTegn"/>
    <w:uiPriority w:val="99"/>
    <w:unhideWhenUsed/>
    <w:rsid w:val="007A4F5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A4F51"/>
  </w:style>
  <w:style w:type="paragraph" w:styleId="Markeringsbobletekst">
    <w:name w:val="Balloon Text"/>
    <w:basedOn w:val="Normal"/>
    <w:link w:val="MarkeringsbobletekstTegn"/>
    <w:uiPriority w:val="99"/>
    <w:semiHidden/>
    <w:unhideWhenUsed/>
    <w:rsid w:val="007A4F51"/>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7A4F51"/>
    <w:rPr>
      <w:rFonts w:ascii="Segoe UI" w:hAnsi="Segoe UI" w:cs="Segoe UI"/>
      <w:sz w:val="18"/>
      <w:szCs w:val="18"/>
    </w:rPr>
  </w:style>
  <w:style w:type="character" w:customStyle="1" w:styleId="eop">
    <w:name w:val="eop"/>
    <w:basedOn w:val="Standardskrifttypeiafsnit"/>
    <w:rsid w:val="0042059A"/>
  </w:style>
  <w:style w:type="table" w:styleId="Tabel-Gitter">
    <w:name w:val="Table Grid"/>
    <w:basedOn w:val="Tabel-Normal"/>
    <w:uiPriority w:val="39"/>
    <w:rsid w:val="00BE5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BE52AE"/>
    <w:pPr>
      <w:spacing w:after="200" w:line="276" w:lineRule="auto"/>
      <w:ind w:left="720"/>
      <w:contextualSpacing/>
    </w:pPr>
  </w:style>
  <w:style w:type="table" w:customStyle="1" w:styleId="Typografi1">
    <w:name w:val="Typografi1"/>
    <w:basedOn w:val="Tabel-Normal"/>
    <w:uiPriority w:val="99"/>
    <w:rsid w:val="00BE52AE"/>
    <w:pPr>
      <w:spacing w:after="0" w:line="240" w:lineRule="auto"/>
    </w:pPr>
    <w:tblPr>
      <w:tblStyleColBandSize w:val="1"/>
      <w:tblBorders>
        <w:top w:val="single" w:sz="4" w:space="0" w:color="00375E"/>
        <w:left w:val="single" w:sz="4" w:space="0" w:color="00375E"/>
        <w:bottom w:val="single" w:sz="4" w:space="0" w:color="00375E"/>
        <w:right w:val="single" w:sz="4" w:space="0" w:color="00375E"/>
        <w:insideH w:val="single" w:sz="4" w:space="0" w:color="00375E"/>
        <w:insideV w:val="single" w:sz="4" w:space="0" w:color="00375E"/>
      </w:tblBorders>
      <w:tblCellMar>
        <w:top w:w="170" w:type="dxa"/>
        <w:left w:w="170" w:type="dxa"/>
        <w:bottom w:w="170" w:type="dxa"/>
        <w:right w:w="170" w:type="dxa"/>
      </w:tblCellMar>
    </w:tblPr>
    <w:tblStylePr w:type="firstRow">
      <w:rPr>
        <w:rFonts w:ascii="Verdana" w:hAnsi="Verdana"/>
        <w:b/>
        <w:sz w:val="16"/>
      </w:rPr>
      <w:tblPr/>
      <w:tcPr>
        <w:shd w:val="clear" w:color="auto" w:fill="00375E"/>
      </w:tcPr>
    </w:tblStylePr>
    <w:tblStylePr w:type="band1Vert">
      <w:tblPr/>
      <w:tcPr>
        <w:noWrap/>
      </w:tcPr>
    </w:tblStylePr>
  </w:style>
  <w:style w:type="paragraph" w:styleId="Ingenafstand">
    <w:name w:val="No Spacing"/>
    <w:uiPriority w:val="1"/>
    <w:qFormat/>
    <w:rsid w:val="00A229D7"/>
    <w:pPr>
      <w:spacing w:after="0" w:line="240" w:lineRule="auto"/>
    </w:pPr>
  </w:style>
  <w:style w:type="paragraph" w:styleId="Titel">
    <w:name w:val="Title"/>
    <w:basedOn w:val="Normal"/>
    <w:next w:val="Normal"/>
    <w:link w:val="TitelTegn"/>
    <w:uiPriority w:val="10"/>
    <w:qFormat/>
    <w:rsid w:val="00A229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229D7"/>
    <w:rPr>
      <w:rFonts w:asciiTheme="majorHAnsi" w:eastAsiaTheme="majorEastAsia" w:hAnsiTheme="majorHAnsi" w:cstheme="majorBidi"/>
      <w:spacing w:val="-10"/>
      <w:kern w:val="28"/>
      <w:sz w:val="56"/>
      <w:szCs w:val="56"/>
    </w:rPr>
  </w:style>
  <w:style w:type="character" w:styleId="Strk">
    <w:name w:val="Strong"/>
    <w:basedOn w:val="Standardskrifttypeiafsnit"/>
    <w:uiPriority w:val="22"/>
    <w:qFormat/>
    <w:rsid w:val="00A229D7"/>
    <w:rPr>
      <w:b/>
      <w:bCs/>
    </w:rPr>
  </w:style>
  <w:style w:type="paragraph" w:customStyle="1" w:styleId="paragraph">
    <w:name w:val="paragraph"/>
    <w:basedOn w:val="Normal"/>
    <w:rsid w:val="00811E1B"/>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811E1B"/>
  </w:style>
  <w:style w:type="character" w:customStyle="1" w:styleId="spellingerror">
    <w:name w:val="spellingerror"/>
    <w:basedOn w:val="Standardskrifttypeiafsnit"/>
    <w:rsid w:val="00811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9C2E7A19585334BB07DD9DACE62B4FC" ma:contentTypeVersion="16" ma:contentTypeDescription="Opret et nyt dokument." ma:contentTypeScope="" ma:versionID="28d1d1952f25b9c072df2f12013e52f9">
  <xsd:schema xmlns:xsd="http://www.w3.org/2001/XMLSchema" xmlns:xs="http://www.w3.org/2001/XMLSchema" xmlns:p="http://schemas.microsoft.com/office/2006/metadata/properties" xmlns:ns2="bda6bfc3-7316-4304-a46a-02a6866f99e7" xmlns:ns3="838aec40-4f78-4c03-9649-d3839d625274" targetNamespace="http://schemas.microsoft.com/office/2006/metadata/properties" ma:root="true" ma:fieldsID="be777ba4dd04978b40eb59fd6ee4662a" ns2:_="" ns3:_="">
    <xsd:import namespace="bda6bfc3-7316-4304-a46a-02a6866f99e7"/>
    <xsd:import namespace="838aec40-4f78-4c03-9649-d3839d625274"/>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6bfc3-7316-4304-a46a-02a6866f99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ledmærker" ma:readOnly="false" ma:fieldId="{5cf76f15-5ced-4ddc-b409-7134ff3c332f}" ma:taxonomyMulti="true" ma:sspId="99fe5e45-9e4c-42e7-8e7b-d977ada0bd8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8aec40-4f78-4c03-9649-d3839d625274"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t med detaljer" ma:internalName="SharedWithDetails" ma:readOnly="true">
      <xsd:simpleType>
        <xsd:restriction base="dms:Note">
          <xsd:maxLength value="255"/>
        </xsd:restriction>
      </xsd:simpleType>
    </xsd:element>
    <xsd:element name="TaxCatchAll" ma:index="22" nillable="true" ma:displayName="Taxonomy Catch All Column" ma:hidden="true" ma:list="{d150feda-800e-4c04-9985-94b23917a287}" ma:internalName="TaxCatchAll" ma:showField="CatchAllData" ma:web="838aec40-4f78-4c03-9649-d3839d62527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38aec40-4f78-4c03-9649-d3839d625274" xsi:nil="true"/>
    <lcf76f155ced4ddcb4097134ff3c332f xmlns="bda6bfc3-7316-4304-a46a-02a6866f99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AFC069-815C-48ED-BDC7-C51AC745D5CB}">
  <ds:schemaRefs>
    <ds:schemaRef ds:uri="http://schemas.microsoft.com/sharepoint/v3/contenttype/forms"/>
  </ds:schemaRefs>
</ds:datastoreItem>
</file>

<file path=customXml/itemProps2.xml><?xml version="1.0" encoding="utf-8"?>
<ds:datastoreItem xmlns:ds="http://schemas.openxmlformats.org/officeDocument/2006/customXml" ds:itemID="{AD57A478-9C34-4ECF-B3AA-7A17BB46CC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a6bfc3-7316-4304-a46a-02a6866f99e7"/>
    <ds:schemaRef ds:uri="838aec40-4f78-4c03-9649-d3839d6252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2339D3-6137-442A-BD27-CFFC318D3420}">
  <ds:schemaRefs>
    <ds:schemaRef ds:uri="http://schemas.microsoft.com/office/2006/metadata/properties"/>
    <ds:schemaRef ds:uri="http://schemas.microsoft.com/office/infopath/2007/PartnerControls"/>
    <ds:schemaRef ds:uri="838aec40-4f78-4c03-9649-d3839d625274"/>
    <ds:schemaRef ds:uri="bda6bfc3-7316-4304-a46a-02a6866f99e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909</Words>
  <Characters>5547</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Varde Kommune</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Katrine Klingenberg Kousgaard</dc:creator>
  <cp:keywords/>
  <dc:description/>
  <cp:lastModifiedBy>Lise Mose Poulsen SctJacobiskoleogdagtilbud</cp:lastModifiedBy>
  <cp:revision>2</cp:revision>
  <cp:lastPrinted>2022-05-18T07:20:00Z</cp:lastPrinted>
  <dcterms:created xsi:type="dcterms:W3CDTF">2022-12-12T20:04:00Z</dcterms:created>
  <dcterms:modified xsi:type="dcterms:W3CDTF">2022-12-12T20:04:00Z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0x01010079C2E7A19585334BB07DD9DACE62B4FC</vt:lpwstr>
  </property>
  <property fmtid="{D5CDD505-2E9C-101B-9397-08002B2CF9AE}" pid="3" name="OfficeInstanceGUID">
    <vt:lpwstr>{03C9348D-512E-4FFA-B4F6-480D52E3FDF1}</vt:lpwstr>
  </property>
</Properties>
</file>