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E3A8" w14:textId="779DA89E" w:rsidR="00940402" w:rsidRDefault="00495E09" w:rsidP="009404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  <w:bookmarkStart w:id="0" w:name="_GoBack"/>
      <w:r>
        <w:rPr>
          <w:rFonts w:ascii="Arial Narrow" w:hAnsi="Arial Narrow" w:cstheme="majorHAnsi"/>
          <w:noProof/>
          <w:sz w:val="24"/>
          <w:szCs w:val="24"/>
        </w:rPr>
        <w:drawing>
          <wp:inline distT="0" distB="0" distL="0" distR="0" wp14:anchorId="38FF3218" wp14:editId="61FE576B">
            <wp:extent cx="2415869" cy="1868748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91" cy="1904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8305A47" w14:textId="77777777" w:rsidR="00940402" w:rsidRPr="00285548" w:rsidRDefault="00940402" w:rsidP="009404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</w:rPr>
      </w:pPr>
      <w:r>
        <w:rPr>
          <w:rFonts w:ascii="Arial Narrow" w:hAnsi="Arial Narrow" w:cstheme="majorHAnsi"/>
          <w:sz w:val="24"/>
          <w:szCs w:val="24"/>
        </w:rPr>
        <w:t>Sct. Jacobi skole - og dagtilbud</w:t>
      </w:r>
    </w:p>
    <w:p w14:paraId="044EC3CC" w14:textId="77777777" w:rsidR="008A49CC" w:rsidRPr="002E7D7B" w:rsidRDefault="008A49CC" w:rsidP="008A49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sz w:val="24"/>
          <w:szCs w:val="24"/>
        </w:rPr>
      </w:pPr>
    </w:p>
    <w:p w14:paraId="09647153" w14:textId="77777777" w:rsidR="002E7D7B" w:rsidRPr="002E7D7B" w:rsidRDefault="002E7D7B" w:rsidP="008A49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4"/>
          <w:szCs w:val="24"/>
        </w:rPr>
      </w:pPr>
    </w:p>
    <w:p w14:paraId="1D94F115" w14:textId="77777777" w:rsidR="002E7D7B" w:rsidRDefault="002E7D7B" w:rsidP="008A49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sz w:val="28"/>
          <w:szCs w:val="28"/>
        </w:rPr>
      </w:pPr>
    </w:p>
    <w:p w14:paraId="45C14FB2" w14:textId="46C7CEC9" w:rsidR="000D268A" w:rsidRPr="002E7D7B" w:rsidRDefault="000D268A" w:rsidP="00E147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2E7D7B">
        <w:rPr>
          <w:rFonts w:ascii="Arial Narrow" w:hAnsi="Arial Narrow" w:cstheme="majorHAnsi"/>
          <w:b/>
          <w:bCs/>
          <w:sz w:val="28"/>
          <w:szCs w:val="28"/>
        </w:rPr>
        <w:t>Princip for arbejd</w:t>
      </w:r>
      <w:r w:rsidR="009420E1" w:rsidRPr="002E7D7B">
        <w:rPr>
          <w:rFonts w:ascii="Arial Narrow" w:hAnsi="Arial Narrow" w:cstheme="majorHAnsi"/>
          <w:b/>
          <w:bCs/>
          <w:sz w:val="28"/>
          <w:szCs w:val="28"/>
        </w:rPr>
        <w:t>sfordelingen blandt</w:t>
      </w:r>
      <w:r w:rsidRPr="002E7D7B">
        <w:rPr>
          <w:rFonts w:ascii="Arial Narrow" w:hAnsi="Arial Narrow" w:cstheme="majorHAnsi"/>
          <w:b/>
          <w:bCs/>
          <w:sz w:val="28"/>
          <w:szCs w:val="28"/>
        </w:rPr>
        <w:t xml:space="preserve"> personalet i </w:t>
      </w:r>
      <w:r w:rsidR="00940402">
        <w:rPr>
          <w:rFonts w:ascii="Arial Narrow" w:hAnsi="Arial Narrow" w:cstheme="majorHAnsi"/>
          <w:b/>
          <w:bCs/>
          <w:sz w:val="28"/>
          <w:szCs w:val="28"/>
        </w:rPr>
        <w:t>Sct. Jacobi skole - og dagtilbud</w:t>
      </w:r>
    </w:p>
    <w:p w14:paraId="241B4B0A" w14:textId="77777777" w:rsidR="000D268A" w:rsidRPr="002E7D7B" w:rsidRDefault="000D268A" w:rsidP="00E147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sz w:val="24"/>
          <w:szCs w:val="24"/>
        </w:rPr>
      </w:pPr>
    </w:p>
    <w:p w14:paraId="74E5F7E8" w14:textId="07C5792B" w:rsidR="001B7983" w:rsidRDefault="001B7983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3DC62590" w14:textId="77777777" w:rsidR="00D35C19" w:rsidRPr="002E7D7B" w:rsidRDefault="00D35C19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44B67291" w14:textId="3BA8DB01" w:rsidR="000D268A" w:rsidRPr="002E7D7B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>Princippe</w:t>
      </w:r>
      <w:r w:rsidR="001B7983" w:rsidRPr="002E7D7B">
        <w:rPr>
          <w:rFonts w:ascii="Arial Narrow" w:hAnsi="Arial Narrow" w:cstheme="majorHAnsi"/>
          <w:sz w:val="24"/>
          <w:szCs w:val="24"/>
        </w:rPr>
        <w:t>t</w:t>
      </w:r>
      <w:r w:rsidRPr="002E7D7B">
        <w:rPr>
          <w:rFonts w:ascii="Arial Narrow" w:hAnsi="Arial Narrow" w:cstheme="majorHAnsi"/>
          <w:sz w:val="24"/>
          <w:szCs w:val="24"/>
        </w:rPr>
        <w:t xml:space="preserve"> bygger på værdierne </w:t>
      </w:r>
      <w:r w:rsidR="00940402">
        <w:rPr>
          <w:rFonts w:ascii="Arial Narrow" w:hAnsi="Arial Narrow" w:cstheme="majorHAnsi"/>
          <w:sz w:val="24"/>
          <w:szCs w:val="24"/>
        </w:rPr>
        <w:t>ligeværd, anerkendelse, faglighed, alsidighed, fællesskab og udvikling</w:t>
      </w:r>
      <w:r w:rsidR="00940402" w:rsidRPr="00285548">
        <w:rPr>
          <w:rFonts w:ascii="Arial Narrow" w:hAnsi="Arial Narrow" w:cstheme="majorHAnsi"/>
          <w:sz w:val="24"/>
          <w:szCs w:val="24"/>
        </w:rPr>
        <w:t>.</w:t>
      </w:r>
    </w:p>
    <w:p w14:paraId="2656045D" w14:textId="77777777" w:rsidR="000D268A" w:rsidRPr="002E7D7B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</w:rPr>
      </w:pPr>
    </w:p>
    <w:p w14:paraId="4CF22100" w14:textId="77777777" w:rsidR="000D268A" w:rsidRPr="002E7D7B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  <w:u w:val="single"/>
        </w:rPr>
      </w:pPr>
    </w:p>
    <w:p w14:paraId="7FE8E632" w14:textId="77777777" w:rsidR="000D268A" w:rsidRPr="002E7D7B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>Mål:</w:t>
      </w:r>
    </w:p>
    <w:p w14:paraId="24D40D44" w14:textId="77777777" w:rsidR="009420E1" w:rsidRPr="002E7D7B" w:rsidRDefault="009420E1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  <w:u w:val="single"/>
        </w:rPr>
      </w:pPr>
    </w:p>
    <w:p w14:paraId="760DC257" w14:textId="101966B4" w:rsidR="009420E1" w:rsidRPr="002E7D7B" w:rsidRDefault="009420E1" w:rsidP="009420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 xml:space="preserve">Arbejdsfordelingen skal give </w:t>
      </w:r>
      <w:r w:rsidR="00F56284">
        <w:rPr>
          <w:rFonts w:ascii="Arial Narrow" w:hAnsi="Arial Narrow" w:cstheme="majorHAnsi"/>
          <w:sz w:val="24"/>
          <w:szCs w:val="24"/>
        </w:rPr>
        <w:t xml:space="preserve">eleven/børnehavebarnet </w:t>
      </w:r>
      <w:r w:rsidRPr="002E7D7B">
        <w:rPr>
          <w:rFonts w:ascii="Arial Narrow" w:hAnsi="Arial Narrow" w:cstheme="majorHAnsi"/>
          <w:sz w:val="24"/>
          <w:szCs w:val="24"/>
        </w:rPr>
        <w:t xml:space="preserve">de bedste muligheder for at udvikle sig </w:t>
      </w:r>
      <w:r w:rsidR="00086ABA" w:rsidRPr="002E7D7B">
        <w:rPr>
          <w:rFonts w:ascii="Arial Narrow" w:hAnsi="Arial Narrow" w:cstheme="majorHAnsi"/>
          <w:sz w:val="24"/>
          <w:szCs w:val="24"/>
        </w:rPr>
        <w:t xml:space="preserve">og sikre progression </w:t>
      </w:r>
      <w:r w:rsidRPr="002E7D7B">
        <w:rPr>
          <w:rFonts w:ascii="Arial Narrow" w:hAnsi="Arial Narrow" w:cstheme="majorHAnsi"/>
          <w:sz w:val="24"/>
          <w:szCs w:val="24"/>
        </w:rPr>
        <w:t>ved optimal udnyttelse af</w:t>
      </w:r>
      <w:r w:rsidR="00086ABA" w:rsidRPr="002E7D7B">
        <w:rPr>
          <w:rFonts w:ascii="Arial Narrow" w:hAnsi="Arial Narrow" w:cstheme="majorHAnsi"/>
          <w:sz w:val="24"/>
          <w:szCs w:val="24"/>
        </w:rPr>
        <w:t xml:space="preserve"> personalets kompetencer.  </w:t>
      </w:r>
    </w:p>
    <w:p w14:paraId="674F15E8" w14:textId="77777777" w:rsidR="00086ABA" w:rsidRPr="002E7D7B" w:rsidRDefault="00086ABA" w:rsidP="009420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  <w:u w:val="single"/>
        </w:rPr>
      </w:pPr>
    </w:p>
    <w:p w14:paraId="600861CF" w14:textId="77777777" w:rsidR="000D268A" w:rsidRPr="002E7D7B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 xml:space="preserve">Vi vægter: </w:t>
      </w:r>
    </w:p>
    <w:p w14:paraId="3C9D3E0E" w14:textId="77777777" w:rsidR="000D268A" w:rsidRPr="002E7D7B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</w:rPr>
      </w:pPr>
    </w:p>
    <w:p w14:paraId="77628296" w14:textId="77777777" w:rsidR="006323D4" w:rsidRPr="002E7D7B" w:rsidRDefault="006323D4" w:rsidP="006323D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>At der opnås den bedste udnyttelse af personalets kvalifikationer, både faglige og menneskelige.</w:t>
      </w:r>
    </w:p>
    <w:p w14:paraId="1938BD17" w14:textId="77777777" w:rsidR="006323D4" w:rsidRPr="002E7D7B" w:rsidRDefault="009420E1" w:rsidP="006323D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>At personalet i</w:t>
      </w:r>
      <w:r w:rsidR="006323D4" w:rsidRPr="002E7D7B">
        <w:rPr>
          <w:rFonts w:ascii="Arial Narrow" w:hAnsi="Arial Narrow" w:cstheme="majorHAnsi"/>
          <w:sz w:val="24"/>
          <w:szCs w:val="24"/>
        </w:rPr>
        <w:t xml:space="preserve">ndgår i </w:t>
      </w:r>
      <w:r w:rsidRPr="002E7D7B">
        <w:rPr>
          <w:rFonts w:ascii="Arial Narrow" w:hAnsi="Arial Narrow" w:cstheme="majorHAnsi"/>
          <w:sz w:val="24"/>
          <w:szCs w:val="24"/>
        </w:rPr>
        <w:t>team</w:t>
      </w:r>
      <w:r w:rsidR="006323D4" w:rsidRPr="002E7D7B">
        <w:rPr>
          <w:rFonts w:ascii="Arial Narrow" w:hAnsi="Arial Narrow" w:cstheme="majorHAnsi"/>
          <w:sz w:val="24"/>
          <w:szCs w:val="24"/>
        </w:rPr>
        <w:t>, der har de nødvendige kompetencer til at sikre progression i børnenes udvikling.</w:t>
      </w:r>
    </w:p>
    <w:p w14:paraId="30BAD3ED" w14:textId="77777777" w:rsidR="000D268A" w:rsidRPr="002E7D7B" w:rsidRDefault="006323D4" w:rsidP="006323D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>At personalet indgår primært i et team og derfor primært arbejder i en afdeling</w:t>
      </w:r>
      <w:r w:rsidR="00D271DC" w:rsidRPr="002E7D7B">
        <w:rPr>
          <w:rFonts w:ascii="Arial Narrow" w:hAnsi="Arial Narrow" w:cstheme="majorHAnsi"/>
          <w:sz w:val="24"/>
          <w:szCs w:val="24"/>
        </w:rPr>
        <w:t>.</w:t>
      </w:r>
    </w:p>
    <w:p w14:paraId="0A610A43" w14:textId="77777777" w:rsidR="00D271DC" w:rsidRPr="002E7D7B" w:rsidRDefault="006323D4" w:rsidP="006323D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 xml:space="preserve">At personalesammensætningen er i overensstemmelse med de gældende normeringsregler. </w:t>
      </w:r>
    </w:p>
    <w:p w14:paraId="47D353AD" w14:textId="77777777" w:rsidR="006323D4" w:rsidRPr="002E7D7B" w:rsidRDefault="006323D4" w:rsidP="006323D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 xml:space="preserve">At erfaringer og kompetencer hos den enkelte udnyttes på en måde der fremmer opgaveløsningen. </w:t>
      </w:r>
    </w:p>
    <w:p w14:paraId="113DFB8D" w14:textId="77777777" w:rsidR="00724776" w:rsidRPr="002E7D7B" w:rsidRDefault="00724776" w:rsidP="006323D4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 xml:space="preserve">At der for </w:t>
      </w:r>
      <w:r w:rsidR="004220BE" w:rsidRPr="002E7D7B">
        <w:rPr>
          <w:rFonts w:ascii="Arial Narrow" w:hAnsi="Arial Narrow" w:cstheme="majorHAnsi"/>
          <w:sz w:val="24"/>
          <w:szCs w:val="24"/>
        </w:rPr>
        <w:t xml:space="preserve">personalet er åbenhed og gennemsigtighed i processerne omkring opgavefordeling. </w:t>
      </w:r>
    </w:p>
    <w:p w14:paraId="11E812B0" w14:textId="77777777" w:rsidR="000D268A" w:rsidRPr="002E7D7B" w:rsidRDefault="000D268A" w:rsidP="000D26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 xml:space="preserve"> </w:t>
      </w:r>
    </w:p>
    <w:p w14:paraId="281498BA" w14:textId="4EBC1E43" w:rsidR="001B7983" w:rsidRPr="002E7D7B" w:rsidRDefault="001B7983" w:rsidP="001B79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2E7D7B">
        <w:rPr>
          <w:rFonts w:ascii="Arial Narrow" w:hAnsi="Arial Narrow" w:cstheme="majorHAnsi"/>
          <w:sz w:val="24"/>
          <w:szCs w:val="24"/>
        </w:rPr>
        <w:t xml:space="preserve">Princippet godkendt på </w:t>
      </w:r>
      <w:r w:rsidR="00540DA7">
        <w:rPr>
          <w:rFonts w:ascii="Arial Narrow" w:hAnsi="Arial Narrow" w:cstheme="majorHAnsi"/>
          <w:sz w:val="24"/>
          <w:szCs w:val="24"/>
        </w:rPr>
        <w:t>fællesbestyrelses</w:t>
      </w:r>
      <w:r w:rsidRPr="002E7D7B">
        <w:rPr>
          <w:rFonts w:ascii="Arial Narrow" w:hAnsi="Arial Narrow" w:cstheme="majorHAnsi"/>
          <w:sz w:val="24"/>
          <w:szCs w:val="24"/>
        </w:rPr>
        <w:t>møde</w:t>
      </w:r>
      <w:r w:rsidR="00540DA7">
        <w:rPr>
          <w:rFonts w:ascii="Arial Narrow" w:hAnsi="Arial Narrow" w:cstheme="majorHAnsi"/>
          <w:sz w:val="24"/>
          <w:szCs w:val="24"/>
        </w:rPr>
        <w:t xml:space="preserve">t den </w:t>
      </w:r>
      <w:r w:rsidR="00094C4E">
        <w:rPr>
          <w:rFonts w:ascii="Arial Narrow" w:hAnsi="Arial Narrow" w:cstheme="majorHAnsi"/>
          <w:sz w:val="24"/>
          <w:szCs w:val="24"/>
        </w:rPr>
        <w:t>25.11.</w:t>
      </w:r>
      <w:r w:rsidR="00B958DC">
        <w:rPr>
          <w:rFonts w:ascii="Arial Narrow" w:hAnsi="Arial Narrow" w:cstheme="majorHAnsi"/>
          <w:sz w:val="24"/>
          <w:szCs w:val="24"/>
        </w:rPr>
        <w:t>20</w:t>
      </w:r>
      <w:r w:rsidR="00940402">
        <w:rPr>
          <w:rFonts w:ascii="Arial Narrow" w:hAnsi="Arial Narrow" w:cstheme="majorHAnsi"/>
          <w:sz w:val="24"/>
          <w:szCs w:val="24"/>
        </w:rPr>
        <w:t>20</w:t>
      </w:r>
    </w:p>
    <w:p w14:paraId="5C3D0307" w14:textId="77777777" w:rsidR="001B7983" w:rsidRPr="002E7D7B" w:rsidRDefault="001B7983">
      <w:pPr>
        <w:rPr>
          <w:rFonts w:ascii="Arial Narrow" w:hAnsi="Arial Narrow" w:cstheme="majorHAnsi"/>
          <w:sz w:val="24"/>
          <w:szCs w:val="24"/>
        </w:rPr>
      </w:pPr>
    </w:p>
    <w:p w14:paraId="49F24C49" w14:textId="77777777" w:rsidR="001B7983" w:rsidRPr="002E7D7B" w:rsidRDefault="001B7983">
      <w:pPr>
        <w:rPr>
          <w:rFonts w:ascii="Arial Narrow" w:hAnsi="Arial Narrow"/>
          <w:sz w:val="24"/>
          <w:szCs w:val="24"/>
        </w:rPr>
      </w:pPr>
    </w:p>
    <w:p w14:paraId="6F6558A5" w14:textId="7F522530" w:rsidR="001B7983" w:rsidRPr="00E1474D" w:rsidRDefault="001B7983">
      <w:pPr>
        <w:rPr>
          <w:rFonts w:ascii="Arial Narrow" w:hAnsi="Arial Narrow"/>
          <w:i/>
        </w:rPr>
      </w:pPr>
      <w:r w:rsidRPr="00E1474D">
        <w:rPr>
          <w:rFonts w:ascii="Arial Narrow" w:hAnsi="Arial Narrow"/>
          <w:i/>
        </w:rPr>
        <w:t>Princippet dækker følgende fra styrelsesvedtægterne:</w:t>
      </w:r>
    </w:p>
    <w:p w14:paraId="1E06A0C3" w14:textId="6317EE2C" w:rsidR="001B7983" w:rsidRPr="00E1474D" w:rsidRDefault="001B7983">
      <w:pPr>
        <w:rPr>
          <w:rFonts w:ascii="Arial Narrow" w:hAnsi="Arial Narrow"/>
          <w:i/>
        </w:rPr>
      </w:pPr>
      <w:r w:rsidRPr="00E1474D">
        <w:rPr>
          <w:rFonts w:ascii="Arial Narrow" w:hAnsi="Arial Narrow"/>
          <w:i/>
        </w:rPr>
        <w:t>Skole:</w:t>
      </w:r>
      <w:r w:rsidRPr="00E1474D">
        <w:rPr>
          <w:rFonts w:ascii="Arial Narrow" w:hAnsi="Arial Narrow"/>
          <w:i/>
        </w:rPr>
        <w:tab/>
        <w:t>Arbejdets fordeling blandt det undervisende personale</w:t>
      </w:r>
    </w:p>
    <w:p w14:paraId="29185953" w14:textId="60D5608D" w:rsidR="001B7983" w:rsidRPr="00E1474D" w:rsidRDefault="001B7983">
      <w:pPr>
        <w:rPr>
          <w:rFonts w:ascii="Arial Narrow" w:hAnsi="Arial Narrow"/>
          <w:i/>
        </w:rPr>
      </w:pPr>
      <w:r w:rsidRPr="00E1474D">
        <w:rPr>
          <w:rFonts w:ascii="Arial Narrow" w:hAnsi="Arial Narrow"/>
          <w:i/>
        </w:rPr>
        <w:t>Dagtilbud:</w:t>
      </w:r>
      <w:r w:rsidRPr="00E1474D">
        <w:rPr>
          <w:rFonts w:ascii="Arial Narrow" w:hAnsi="Arial Narrow"/>
          <w:i/>
        </w:rPr>
        <w:tab/>
        <w:t>Personalesammensætningen i overensstemmelse med de gældende normeringsregler</w:t>
      </w:r>
    </w:p>
    <w:sectPr w:rsidR="001B7983" w:rsidRPr="00E1474D">
      <w:pgSz w:w="11900" w:h="16840"/>
      <w:pgMar w:top="1701" w:right="1440" w:bottom="1701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3395" w14:textId="77777777" w:rsidR="005108E3" w:rsidRDefault="005108E3" w:rsidP="009420E1">
      <w:pPr>
        <w:spacing w:after="0" w:line="240" w:lineRule="auto"/>
      </w:pPr>
      <w:r>
        <w:separator/>
      </w:r>
    </w:p>
  </w:endnote>
  <w:endnote w:type="continuationSeparator" w:id="0">
    <w:p w14:paraId="02F7DC09" w14:textId="77777777" w:rsidR="005108E3" w:rsidRDefault="005108E3" w:rsidP="009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CF32" w14:textId="77777777" w:rsidR="005108E3" w:rsidRDefault="005108E3" w:rsidP="009420E1">
      <w:pPr>
        <w:spacing w:after="0" w:line="240" w:lineRule="auto"/>
      </w:pPr>
      <w:r>
        <w:separator/>
      </w:r>
    </w:p>
  </w:footnote>
  <w:footnote w:type="continuationSeparator" w:id="0">
    <w:p w14:paraId="77614E83" w14:textId="77777777" w:rsidR="005108E3" w:rsidRDefault="005108E3" w:rsidP="0094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1161"/>
    <w:multiLevelType w:val="hybridMultilevel"/>
    <w:tmpl w:val="C9E86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50F18"/>
    <w:multiLevelType w:val="hybridMultilevel"/>
    <w:tmpl w:val="F336F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703F"/>
    <w:multiLevelType w:val="hybridMultilevel"/>
    <w:tmpl w:val="EDB02E4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8A"/>
    <w:rsid w:val="00086ABA"/>
    <w:rsid w:val="00094C4E"/>
    <w:rsid w:val="000D268A"/>
    <w:rsid w:val="001335C3"/>
    <w:rsid w:val="001722C0"/>
    <w:rsid w:val="001B7983"/>
    <w:rsid w:val="002E7D7B"/>
    <w:rsid w:val="004220BE"/>
    <w:rsid w:val="00495E09"/>
    <w:rsid w:val="005108E3"/>
    <w:rsid w:val="00540DA7"/>
    <w:rsid w:val="006323D4"/>
    <w:rsid w:val="00724776"/>
    <w:rsid w:val="007E4E91"/>
    <w:rsid w:val="00865DFB"/>
    <w:rsid w:val="008A49CC"/>
    <w:rsid w:val="00940402"/>
    <w:rsid w:val="009420E1"/>
    <w:rsid w:val="009728A5"/>
    <w:rsid w:val="00A00EF3"/>
    <w:rsid w:val="00B64891"/>
    <w:rsid w:val="00B958DC"/>
    <w:rsid w:val="00D271DC"/>
    <w:rsid w:val="00D318A9"/>
    <w:rsid w:val="00D35C19"/>
    <w:rsid w:val="00E1474D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AF5E"/>
  <w15:chartTrackingRefBased/>
  <w15:docId w15:val="{BA60EE31-A812-4E38-B9D4-46D563F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8A"/>
    <w:rPr>
      <w:rFonts w:eastAsiaTheme="minorEastAsia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26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268A"/>
    <w:rPr>
      <w:rFonts w:eastAsiaTheme="minorEastAsia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0D268A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942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20E1"/>
    <w:rPr>
      <w:rFonts w:eastAsiaTheme="minorEastAsia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9CC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7CA37460D2E49A97479535085F417" ma:contentTypeVersion="2" ma:contentTypeDescription="Opret et nyt dokument." ma:contentTypeScope="" ma:versionID="da01e5a02cdf42ab912192e0b03cb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b9da18e1a80e21592fd5ede1006d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25C5-6B20-41E0-86AD-CD40491A6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9E6B5-6693-4859-B351-EBDFA1E2B5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9F6BDD-1D2F-4372-982D-4549CC815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E5102-B8EB-4CD8-9421-00D596B8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Hebsgaard Skaarup TistrupSkole</dc:creator>
  <cp:keywords/>
  <dc:description/>
  <cp:lastModifiedBy>Lise Mose Poulsen SctJacobiskoleogdagtilbud</cp:lastModifiedBy>
  <cp:revision>3</cp:revision>
  <cp:lastPrinted>2019-01-14T14:11:00Z</cp:lastPrinted>
  <dcterms:created xsi:type="dcterms:W3CDTF">2020-11-27T06:35:00Z</dcterms:created>
  <dcterms:modified xsi:type="dcterms:W3CDTF">2022-12-09T16:24:00Z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{8038CA62-BCF3-4D82-AA7B-D3CA01FD523D}</vt:lpwstr>
  </property>
  <property fmtid="{D5CDD505-2E9C-101B-9397-08002B2CF9AE}" pid="3" name="ContentTypeId">
    <vt:lpwstr>0x01010065C7CA37460D2E49A97479535085F417</vt:lpwstr>
  </property>
</Properties>
</file>